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C25615" w14:textId="44AFED20" w:rsidR="00BA4AC0" w:rsidRDefault="00BA4AC0" w:rsidP="00BA4AC0">
      <w:pPr>
        <w:jc w:val="right"/>
        <w:rPr>
          <w:i/>
        </w:rPr>
      </w:pPr>
      <w:r w:rsidRPr="000C33C5">
        <w:rPr>
          <w:i/>
        </w:rPr>
        <w:t>Projekts</w:t>
      </w:r>
    </w:p>
    <w:p w14:paraId="2A6D4077" w14:textId="6E7AED4B" w:rsidR="00BA4AC0" w:rsidRPr="00CD68C3" w:rsidRDefault="00BA4AC0" w:rsidP="00BA4AC0">
      <w:pPr>
        <w:jc w:val="center"/>
        <w:rPr>
          <w:sz w:val="24"/>
          <w:szCs w:val="24"/>
        </w:rPr>
      </w:pPr>
    </w:p>
    <w:p w14:paraId="3C4EF118" w14:textId="77777777" w:rsidR="00BA4AC0" w:rsidRDefault="00BA4AC0" w:rsidP="00BA4AC0">
      <w:pPr>
        <w:jc w:val="center"/>
        <w:rPr>
          <w:b/>
        </w:rPr>
      </w:pPr>
      <w:proofErr w:type="gramStart"/>
      <w:r>
        <w:rPr>
          <w:b/>
        </w:rPr>
        <w:t xml:space="preserve">LATVIJAS REPUBLIKAS </w:t>
      </w:r>
      <w:r w:rsidRPr="001B3E9E">
        <w:rPr>
          <w:b/>
        </w:rPr>
        <w:t>MINISTRU KABINETA</w:t>
      </w:r>
      <w:proofErr w:type="gramEnd"/>
      <w:r w:rsidRPr="001B3E9E">
        <w:rPr>
          <w:b/>
        </w:rPr>
        <w:t xml:space="preserve"> </w:t>
      </w:r>
    </w:p>
    <w:p w14:paraId="3B83F3B8" w14:textId="34D18DDD" w:rsidR="00BA4AC0" w:rsidRDefault="00BA4AC0" w:rsidP="00BA4AC0">
      <w:pPr>
        <w:jc w:val="center"/>
        <w:rPr>
          <w:b/>
        </w:rPr>
      </w:pPr>
      <w:r w:rsidRPr="001B3E9E">
        <w:rPr>
          <w:b/>
        </w:rPr>
        <w:t>SĒDES PROTOKOLLĒMUMS</w:t>
      </w:r>
    </w:p>
    <w:p w14:paraId="5029B70E" w14:textId="4E28BB33" w:rsidR="00BA4AC0" w:rsidRPr="00CD68C3" w:rsidRDefault="00BA4AC0" w:rsidP="00BA4AC0">
      <w:pPr>
        <w:jc w:val="center"/>
        <w:rPr>
          <w:bCs/>
          <w:sz w:val="22"/>
          <w:szCs w:val="22"/>
        </w:rPr>
      </w:pPr>
      <w:r w:rsidRPr="001B3E9E">
        <w:rPr>
          <w:b/>
        </w:rPr>
        <w:t>_________________________________________________________</w:t>
      </w:r>
    </w:p>
    <w:p w14:paraId="6B606C6D" w14:textId="0BA26CEC" w:rsidR="00BA4AC0" w:rsidRPr="00CD68C3" w:rsidRDefault="00BA4AC0" w:rsidP="00BA4AC0">
      <w:pPr>
        <w:jc w:val="center"/>
        <w:rPr>
          <w:bCs/>
          <w:sz w:val="22"/>
          <w:szCs w:val="22"/>
        </w:rPr>
      </w:pPr>
    </w:p>
    <w:p w14:paraId="6D2C715B" w14:textId="77777777" w:rsidR="00BA4AC0" w:rsidRPr="001B3E9E" w:rsidRDefault="00BA4AC0" w:rsidP="00BA4AC0">
      <w:pPr>
        <w:tabs>
          <w:tab w:val="center" w:pos="4500"/>
          <w:tab w:val="right" w:pos="9000"/>
        </w:tabs>
        <w:jc w:val="both"/>
      </w:pPr>
      <w:r w:rsidRPr="001B3E9E">
        <w:t>Rīgā</w:t>
      </w:r>
      <w:r>
        <w:tab/>
      </w:r>
      <w:r w:rsidRPr="001B3E9E">
        <w:t>Nr.</w:t>
      </w:r>
      <w:r>
        <w:tab/>
      </w:r>
      <w:r w:rsidRPr="00A67F08">
        <w:t>20__. gada __. _____</w:t>
      </w:r>
    </w:p>
    <w:p w14:paraId="5D058F4A" w14:textId="36B466B8" w:rsidR="00BA4AC0" w:rsidRPr="00CD68C3" w:rsidRDefault="00BA4AC0" w:rsidP="00BA4AC0">
      <w:pPr>
        <w:jc w:val="both"/>
        <w:rPr>
          <w:sz w:val="22"/>
          <w:szCs w:val="22"/>
        </w:rPr>
      </w:pPr>
    </w:p>
    <w:p w14:paraId="395704FE" w14:textId="77777777" w:rsidR="00BA4AC0" w:rsidRPr="001B3E9E" w:rsidRDefault="00BA4AC0" w:rsidP="00BA4AC0">
      <w:pPr>
        <w:pStyle w:val="Pamatteksts"/>
        <w:jc w:val="center"/>
        <w:rPr>
          <w:b/>
          <w:szCs w:val="28"/>
        </w:rPr>
      </w:pPr>
      <w:r w:rsidRPr="001B3E9E">
        <w:rPr>
          <w:b/>
          <w:szCs w:val="28"/>
        </w:rPr>
        <w:t>.§</w:t>
      </w:r>
    </w:p>
    <w:p w14:paraId="5A674875" w14:textId="77777777" w:rsidR="00BA4AC0" w:rsidRPr="00CD68C3" w:rsidRDefault="00BA4AC0" w:rsidP="00BA4AC0">
      <w:pPr>
        <w:jc w:val="center"/>
        <w:rPr>
          <w:sz w:val="22"/>
          <w:szCs w:val="22"/>
        </w:rPr>
      </w:pPr>
    </w:p>
    <w:p w14:paraId="47539595" w14:textId="1A188A82" w:rsidR="00BA4AC0" w:rsidRDefault="00BA4AC0" w:rsidP="00BA4AC0">
      <w:pPr>
        <w:jc w:val="center"/>
        <w:rPr>
          <w:b/>
        </w:rPr>
      </w:pPr>
      <w:r>
        <w:rPr>
          <w:b/>
        </w:rPr>
        <w:t>Likumprojekts</w:t>
      </w:r>
      <w:r w:rsidR="008A16C4">
        <w:rPr>
          <w:b/>
        </w:rPr>
        <w:t xml:space="preserve"> </w:t>
      </w:r>
      <w:r w:rsidR="008A16C4" w:rsidRPr="008A16C4">
        <w:rPr>
          <w:b/>
        </w:rPr>
        <w:t>"Grozījumi Zemesgrāmatu likumā"</w:t>
      </w:r>
    </w:p>
    <w:p w14:paraId="6C9E503D" w14:textId="77777777" w:rsidR="00BA4AC0" w:rsidRPr="00CD68C3" w:rsidRDefault="00BA4AC0" w:rsidP="00BA4AC0">
      <w:pPr>
        <w:tabs>
          <w:tab w:val="left" w:pos="993"/>
        </w:tabs>
        <w:ind w:firstLine="720"/>
        <w:jc w:val="both"/>
        <w:rPr>
          <w:sz w:val="22"/>
          <w:szCs w:val="22"/>
        </w:rPr>
      </w:pPr>
    </w:p>
    <w:p w14:paraId="10792F92" w14:textId="77777777" w:rsidR="00BA4AC0" w:rsidRPr="00BA4AC0" w:rsidRDefault="00BA4AC0" w:rsidP="00BA4AC0">
      <w:pPr>
        <w:ind w:firstLine="720"/>
        <w:jc w:val="both"/>
      </w:pPr>
      <w:r>
        <w:t>1. </w:t>
      </w:r>
      <w:r w:rsidRPr="00BA4AC0">
        <w:t>Atbalstīt iesniegto likumprojektu.</w:t>
      </w:r>
    </w:p>
    <w:p w14:paraId="1422ADD0" w14:textId="77777777" w:rsidR="00BA4AC0" w:rsidRPr="00CD68C3" w:rsidRDefault="00BA4AC0" w:rsidP="00BA4AC0">
      <w:pPr>
        <w:ind w:firstLine="720"/>
        <w:jc w:val="both"/>
        <w:rPr>
          <w:sz w:val="22"/>
          <w:szCs w:val="22"/>
        </w:rPr>
      </w:pPr>
    </w:p>
    <w:p w14:paraId="5A47C96A" w14:textId="44D4AFB2" w:rsidR="007E4209" w:rsidRPr="006F2EDA" w:rsidRDefault="00BA4AC0" w:rsidP="00BA4AC0">
      <w:pPr>
        <w:ind w:firstLine="720"/>
        <w:jc w:val="both"/>
      </w:pPr>
      <w:r w:rsidRPr="006F2EDA">
        <w:t>Valsts kancelejai sagatavot likumprojektu iesniegšanai Saeimā</w:t>
      </w:r>
      <w:r w:rsidR="00286E5D" w:rsidRPr="006F2EDA">
        <w:t xml:space="preserve"> valsts b</w:t>
      </w:r>
      <w:r w:rsidR="003E269B" w:rsidRPr="006F2EDA">
        <w:t>udžeta 202</w:t>
      </w:r>
      <w:r w:rsidR="008A16C4" w:rsidRPr="006F2EDA">
        <w:t>2</w:t>
      </w:r>
      <w:r w:rsidR="003E269B" w:rsidRPr="006F2EDA">
        <w:t>.</w:t>
      </w:r>
      <w:r w:rsidR="00D349F0" w:rsidRPr="006F2EDA">
        <w:t> </w:t>
      </w:r>
      <w:r w:rsidR="003E269B" w:rsidRPr="006F2EDA">
        <w:t>gadam likumprojektu paketē</w:t>
      </w:r>
      <w:r w:rsidR="007E4209" w:rsidRPr="006F2EDA">
        <w:t>.</w:t>
      </w:r>
    </w:p>
    <w:p w14:paraId="794D4654" w14:textId="77777777" w:rsidR="00BA4AC0" w:rsidRPr="00CD68C3" w:rsidRDefault="00BA4AC0" w:rsidP="00BA4AC0">
      <w:pPr>
        <w:ind w:firstLine="720"/>
        <w:jc w:val="both"/>
        <w:rPr>
          <w:sz w:val="22"/>
          <w:szCs w:val="22"/>
        </w:rPr>
      </w:pPr>
    </w:p>
    <w:p w14:paraId="248FF236" w14:textId="1E87BB44" w:rsidR="00BA4AC0" w:rsidRDefault="00BA4AC0" w:rsidP="00BA4AC0">
      <w:pPr>
        <w:ind w:firstLine="720"/>
        <w:jc w:val="both"/>
      </w:pPr>
      <w:r w:rsidRPr="006F2EDA">
        <w:t>2. Noteikt, ka atbildīgais par likumprojekta turpmāko virzību Saeimā ir tieslietu ministrs.</w:t>
      </w:r>
    </w:p>
    <w:p w14:paraId="0CEC63FD" w14:textId="77777777" w:rsidR="0049752D" w:rsidRPr="00CD68C3" w:rsidRDefault="0049752D" w:rsidP="00BA4AC0">
      <w:pPr>
        <w:ind w:firstLine="720"/>
        <w:jc w:val="both"/>
        <w:rPr>
          <w:sz w:val="22"/>
          <w:szCs w:val="22"/>
        </w:rPr>
      </w:pPr>
    </w:p>
    <w:p w14:paraId="5827DD98" w14:textId="048FB49A" w:rsidR="0049752D" w:rsidRPr="006F2EDA" w:rsidRDefault="0049752D" w:rsidP="00BA4AC0">
      <w:pPr>
        <w:ind w:firstLine="720"/>
        <w:jc w:val="both"/>
      </w:pPr>
      <w:r>
        <w:t>3</w:t>
      </w:r>
      <w:r w:rsidRPr="00AB4BC8">
        <w:t>.</w:t>
      </w:r>
      <w:r w:rsidR="00AC04E5">
        <w:t> </w:t>
      </w:r>
      <w:r w:rsidRPr="00AB4BC8">
        <w:t xml:space="preserve">Pieņemt zināšanai, </w:t>
      </w:r>
      <w:r w:rsidR="005E6D77" w:rsidRPr="00AB4BC8">
        <w:t xml:space="preserve">ka sagatavojot likumprojektu </w:t>
      </w:r>
      <w:r w:rsidR="00AC04E5">
        <w:t>"</w:t>
      </w:r>
      <w:r w:rsidR="005E6D77" w:rsidRPr="00AB4BC8">
        <w:t>Par valsts budžetu 2022.</w:t>
      </w:r>
      <w:r w:rsidR="00AC04E5">
        <w:t> </w:t>
      </w:r>
      <w:r w:rsidR="005E6D77" w:rsidRPr="00AB4BC8">
        <w:t>gadam</w:t>
      </w:r>
      <w:r w:rsidR="00AC04E5">
        <w:t>"</w:t>
      </w:r>
      <w:r w:rsidR="005E6D77" w:rsidRPr="00AB4BC8">
        <w:t xml:space="preserve"> un likumprojektu </w:t>
      </w:r>
      <w:r w:rsidR="00AC04E5">
        <w:t>"</w:t>
      </w:r>
      <w:r w:rsidR="005E6D77" w:rsidRPr="00AB4BC8">
        <w:t>Par vidēja termiņa budžeta ietvaru 2022., 2023. un 2024.</w:t>
      </w:r>
      <w:r w:rsidR="00AC04E5">
        <w:t> </w:t>
      </w:r>
      <w:r w:rsidR="005E6D77" w:rsidRPr="00AB4BC8">
        <w:t>gadam</w:t>
      </w:r>
      <w:r w:rsidR="00AC04E5">
        <w:t>"</w:t>
      </w:r>
      <w:r w:rsidR="005E6D77" w:rsidRPr="00AB4BC8">
        <w:t xml:space="preserve"> </w:t>
      </w:r>
      <w:r w:rsidRPr="00AB4BC8">
        <w:t xml:space="preserve">saistībā ar </w:t>
      </w:r>
      <w:r w:rsidR="00CD68C3">
        <w:t>likumprojektu</w:t>
      </w:r>
      <w:r w:rsidRPr="00AB4BC8">
        <w:t xml:space="preserve"> ir palielināti </w:t>
      </w:r>
      <w:r w:rsidR="002F4741" w:rsidRPr="00AB4BC8">
        <w:t xml:space="preserve">valsts pamatbudžeta </w:t>
      </w:r>
      <w:r w:rsidRPr="00AB4BC8">
        <w:t>ieņēmumi no kancelejas nodevām par zemesgrāmatas veiktajām darbībām 2022.</w:t>
      </w:r>
      <w:r w:rsidR="00AC04E5">
        <w:t> </w:t>
      </w:r>
      <w:r w:rsidRPr="00AB4BC8">
        <w:t>gadā par 160</w:t>
      </w:r>
      <w:r w:rsidR="00AC04E5">
        <w:t> </w:t>
      </w:r>
      <w:r w:rsidRPr="00AB4BC8">
        <w:t>603</w:t>
      </w:r>
      <w:r w:rsidR="00AC04E5">
        <w:t> </w:t>
      </w:r>
      <w:r w:rsidRPr="00AB4BC8">
        <w:rPr>
          <w:i/>
          <w:iCs/>
        </w:rPr>
        <w:t>euro</w:t>
      </w:r>
      <w:r w:rsidRPr="00AB4BC8">
        <w:t xml:space="preserve"> (t.sk. </w:t>
      </w:r>
      <w:r w:rsidR="005268F9">
        <w:t xml:space="preserve">kancelejas </w:t>
      </w:r>
      <w:r w:rsidRPr="00AB4BC8">
        <w:t>nodeva par veiktajām darbībām attiecībā uz mantojumu un dāvinājumu 26</w:t>
      </w:r>
      <w:r w:rsidR="00AC04E5">
        <w:t> </w:t>
      </w:r>
      <w:r w:rsidRPr="00AB4BC8">
        <w:t>819</w:t>
      </w:r>
      <w:r w:rsidR="00AC04E5">
        <w:t> </w:t>
      </w:r>
      <w:r w:rsidRPr="00AB4BC8">
        <w:rPr>
          <w:i/>
          <w:iCs/>
        </w:rPr>
        <w:t>euro</w:t>
      </w:r>
      <w:r w:rsidRPr="00AB4BC8">
        <w:t xml:space="preserve">, </w:t>
      </w:r>
      <w:r w:rsidR="005268F9">
        <w:t xml:space="preserve">kancelejas </w:t>
      </w:r>
      <w:r w:rsidRPr="00AB4BC8">
        <w:t>nodeva, kas iekasēta no fiziskām personām, izņemot mantojumus un dāvinājumus 85</w:t>
      </w:r>
      <w:r w:rsidR="00AC04E5">
        <w:t> </w:t>
      </w:r>
      <w:r w:rsidRPr="00AB4BC8">
        <w:t>023</w:t>
      </w:r>
      <w:r w:rsidR="00AC04E5">
        <w:t> </w:t>
      </w:r>
      <w:r w:rsidRPr="00AB4BC8">
        <w:rPr>
          <w:i/>
          <w:iCs/>
        </w:rPr>
        <w:t>euro</w:t>
      </w:r>
      <w:r w:rsidRPr="00AB4BC8">
        <w:t xml:space="preserve"> un </w:t>
      </w:r>
      <w:r w:rsidR="005268F9">
        <w:t xml:space="preserve">kancelejas </w:t>
      </w:r>
      <w:r w:rsidRPr="00AB4BC8">
        <w:t>nodeva, kas iekasēta no juridiskām personām, izņemot mantojumus</w:t>
      </w:r>
      <w:r w:rsidR="00CD68C3">
        <w:t xml:space="preserve"> un dāvinājumus</w:t>
      </w:r>
      <w:r w:rsidRPr="00AB4BC8">
        <w:t xml:space="preserve"> 48</w:t>
      </w:r>
      <w:r w:rsidR="00AC04E5">
        <w:t> </w:t>
      </w:r>
      <w:r w:rsidRPr="00AB4BC8">
        <w:t>761</w:t>
      </w:r>
      <w:r w:rsidR="00AC04E5">
        <w:t> </w:t>
      </w:r>
      <w:r w:rsidRPr="00AB4BC8">
        <w:rPr>
          <w:i/>
          <w:iCs/>
        </w:rPr>
        <w:t>euro</w:t>
      </w:r>
      <w:r w:rsidRPr="00AB4BC8">
        <w:t>) un 2023.</w:t>
      </w:r>
      <w:r w:rsidR="00B7444E">
        <w:t> </w:t>
      </w:r>
      <w:r w:rsidRPr="00AB4BC8">
        <w:t>gadā un turpmāk par 94</w:t>
      </w:r>
      <w:r w:rsidR="00B7444E">
        <w:t> </w:t>
      </w:r>
      <w:r w:rsidRPr="00AB4BC8">
        <w:t>837</w:t>
      </w:r>
      <w:r w:rsidR="00B7444E">
        <w:t> </w:t>
      </w:r>
      <w:r w:rsidRPr="00AB4BC8">
        <w:rPr>
          <w:i/>
          <w:iCs/>
        </w:rPr>
        <w:t>euro</w:t>
      </w:r>
      <w:r w:rsidRPr="00AB4BC8">
        <w:t xml:space="preserve"> (t.sk. </w:t>
      </w:r>
      <w:r w:rsidR="005268F9">
        <w:t xml:space="preserve">kancelejas </w:t>
      </w:r>
      <w:r w:rsidRPr="00AB4BC8">
        <w:t>nodeva par veiktajām darbībām attiecībā uz mantojumu un dāvinājumu 15</w:t>
      </w:r>
      <w:r w:rsidR="00B7444E">
        <w:t> </w:t>
      </w:r>
      <w:r w:rsidRPr="00AB4BC8">
        <w:t>837</w:t>
      </w:r>
      <w:r w:rsidR="00B7444E">
        <w:t> </w:t>
      </w:r>
      <w:r w:rsidRPr="00AB4BC8">
        <w:rPr>
          <w:i/>
          <w:iCs/>
        </w:rPr>
        <w:t>euro</w:t>
      </w:r>
      <w:r w:rsidRPr="00AB4BC8">
        <w:t xml:space="preserve">, </w:t>
      </w:r>
      <w:r w:rsidR="005268F9">
        <w:t xml:space="preserve">kancelejas </w:t>
      </w:r>
      <w:r w:rsidRPr="00AB4BC8">
        <w:t>nodeva, kas iekasēta no fiziskām personām, izņemot mantojumus un dāvinājumus 50</w:t>
      </w:r>
      <w:r w:rsidR="00B7444E">
        <w:t> </w:t>
      </w:r>
      <w:r w:rsidRPr="00AB4BC8">
        <w:t>207</w:t>
      </w:r>
      <w:r w:rsidR="00B7444E">
        <w:t> </w:t>
      </w:r>
      <w:r w:rsidRPr="00AB4BC8">
        <w:rPr>
          <w:i/>
          <w:iCs/>
        </w:rPr>
        <w:t>euro</w:t>
      </w:r>
      <w:r w:rsidRPr="00AB4BC8">
        <w:t xml:space="preserve"> un </w:t>
      </w:r>
      <w:r w:rsidR="005268F9">
        <w:t xml:space="preserve">kancelejas </w:t>
      </w:r>
      <w:r w:rsidRPr="00AB4BC8">
        <w:t>nodeva, kas iekasēta no juridiskām personām, izņemot mantojumus un dāvinājumus 28</w:t>
      </w:r>
      <w:r w:rsidR="00B7444E">
        <w:t> </w:t>
      </w:r>
      <w:r w:rsidRPr="00AB4BC8">
        <w:t>793</w:t>
      </w:r>
      <w:r w:rsidR="00B7444E">
        <w:t> </w:t>
      </w:r>
      <w:r w:rsidRPr="00AB4BC8">
        <w:rPr>
          <w:i/>
          <w:iCs/>
        </w:rPr>
        <w:t>euro</w:t>
      </w:r>
      <w:r w:rsidRPr="00AB4BC8">
        <w:t>)</w:t>
      </w:r>
      <w:r w:rsidR="009423B5" w:rsidRPr="00AB4BC8">
        <w:t>, vienlaikus</w:t>
      </w:r>
      <w:r w:rsidR="009423B5" w:rsidRPr="009423B5">
        <w:t xml:space="preserve"> palielinot dotāciju no vispārējiem ieņēmumiem un izdevumus Tieslietu ministrijas budžeta apakšprogrammā 03.01.00 "Tiesu administrēšana" 2022.</w:t>
      </w:r>
      <w:r w:rsidR="00B7444E">
        <w:t> </w:t>
      </w:r>
      <w:r w:rsidR="009423B5" w:rsidRPr="009423B5">
        <w:t>gadā 87</w:t>
      </w:r>
      <w:r w:rsidR="00B7444E">
        <w:t> </w:t>
      </w:r>
      <w:r w:rsidR="009423B5" w:rsidRPr="009423B5">
        <w:t>267</w:t>
      </w:r>
      <w:r w:rsidR="00B7444E">
        <w:t> </w:t>
      </w:r>
      <w:r w:rsidR="009423B5" w:rsidRPr="00CD68C3">
        <w:rPr>
          <w:i/>
          <w:iCs/>
        </w:rPr>
        <w:t>euro</w:t>
      </w:r>
      <w:r w:rsidR="009423B5" w:rsidRPr="009423B5">
        <w:t xml:space="preserve"> apmērā, lai nodrošinātu informācijas sistēmu pilnveidi, attīstību un uzturēšanu atbilstoši jaunajām tehnoloģijām. </w:t>
      </w:r>
    </w:p>
    <w:p w14:paraId="0C8CE576" w14:textId="2261AD0D" w:rsidR="00BA4AC0" w:rsidRPr="00DF6E91" w:rsidRDefault="00BA4AC0" w:rsidP="00CD68C3">
      <w:pPr>
        <w:jc w:val="both"/>
      </w:pPr>
    </w:p>
    <w:p w14:paraId="144B9811" w14:textId="5E64273E" w:rsidR="00BA4AC0" w:rsidRPr="001B3E9E" w:rsidRDefault="00BA4AC0" w:rsidP="00BA4AC0">
      <w:r w:rsidRPr="001B3E9E">
        <w:t>Ministru prezidents</w:t>
      </w:r>
      <w:r>
        <w:tab/>
      </w:r>
      <w:r>
        <w:tab/>
      </w:r>
      <w:r>
        <w:tab/>
      </w:r>
      <w:r>
        <w:tab/>
      </w:r>
      <w:r>
        <w:tab/>
      </w:r>
      <w:r w:rsidR="00F76BFA">
        <w:t>Arturs Krišjānis Kariņš</w:t>
      </w:r>
    </w:p>
    <w:p w14:paraId="3315807F" w14:textId="77777777" w:rsidR="00BA4AC0" w:rsidRPr="00DF6E91" w:rsidRDefault="00BA4AC0" w:rsidP="00BA4AC0"/>
    <w:p w14:paraId="5AEF4414" w14:textId="2645DB63" w:rsidR="00BA4AC0" w:rsidRPr="001B3E9E" w:rsidRDefault="00BA4AC0" w:rsidP="00BA4AC0">
      <w:r w:rsidRPr="001B3E9E">
        <w:t>Valsts kancelejas direktor</w:t>
      </w:r>
      <w:r>
        <w:t>s</w:t>
      </w:r>
      <w:r>
        <w:tab/>
      </w:r>
      <w:r>
        <w:tab/>
      </w:r>
      <w:r>
        <w:tab/>
      </w:r>
      <w:r>
        <w:tab/>
      </w:r>
      <w:r w:rsidR="00F76BFA">
        <w:t xml:space="preserve">Jānis </w:t>
      </w:r>
      <w:proofErr w:type="spellStart"/>
      <w:r w:rsidR="00F76BFA">
        <w:t>Citskovskis</w:t>
      </w:r>
      <w:proofErr w:type="spellEnd"/>
    </w:p>
    <w:p w14:paraId="28139918" w14:textId="77777777" w:rsidR="00BA4AC0" w:rsidRPr="00DF6E91" w:rsidRDefault="00BA4AC0" w:rsidP="00BA4AC0"/>
    <w:p w14:paraId="12E501CB" w14:textId="77777777" w:rsidR="00BA4AC0" w:rsidRDefault="00BA4AC0" w:rsidP="00BA4AC0">
      <w:pPr>
        <w:pStyle w:val="StyleRight"/>
        <w:spacing w:after="0"/>
        <w:ind w:firstLine="0"/>
        <w:jc w:val="both"/>
      </w:pPr>
      <w:r>
        <w:t>Iesniedzējs:</w:t>
      </w:r>
    </w:p>
    <w:p w14:paraId="135E1AFB" w14:textId="77777777" w:rsidR="00DF6E91" w:rsidRDefault="0053283A" w:rsidP="00BA4AC0">
      <w:pPr>
        <w:pStyle w:val="StyleRight"/>
        <w:spacing w:after="0"/>
        <w:ind w:firstLine="0"/>
        <w:jc w:val="both"/>
      </w:pPr>
      <w:r w:rsidRPr="00086E5E">
        <w:t>Ministru prezidenta</w:t>
      </w:r>
      <w:r w:rsidR="00086E5E" w:rsidRPr="00086E5E">
        <w:t xml:space="preserve"> biedrs,</w:t>
      </w:r>
    </w:p>
    <w:p w14:paraId="76827493" w14:textId="140CDE66" w:rsidR="00BA4AC0" w:rsidRPr="00086E5E" w:rsidRDefault="0053283A" w:rsidP="00BA4AC0">
      <w:pPr>
        <w:pStyle w:val="StyleRight"/>
        <w:spacing w:after="0"/>
        <w:ind w:firstLine="0"/>
        <w:jc w:val="both"/>
      </w:pPr>
      <w:r w:rsidRPr="00086E5E">
        <w:t>tieslietu ministrs</w:t>
      </w:r>
      <w:r w:rsidR="00DF6E91">
        <w:tab/>
      </w:r>
      <w:r w:rsidR="00DF6E91">
        <w:tab/>
      </w:r>
      <w:r w:rsidR="00DF6E91">
        <w:tab/>
      </w:r>
      <w:r w:rsidRPr="00086E5E">
        <w:t xml:space="preserve"> </w:t>
      </w:r>
      <w:r w:rsidR="00086E5E">
        <w:tab/>
      </w:r>
      <w:r w:rsidR="00086E5E">
        <w:tab/>
      </w:r>
      <w:r w:rsidR="00086E5E">
        <w:tab/>
      </w:r>
      <w:r w:rsidR="00086E5E" w:rsidRPr="00086E5E">
        <w:t>Jānis Bordāns</w:t>
      </w:r>
    </w:p>
    <w:sectPr w:rsidR="00BA4AC0" w:rsidRPr="00086E5E" w:rsidSect="00CD68C3">
      <w:headerReference w:type="even" r:id="rId9"/>
      <w:headerReference w:type="default" r:id="rId10"/>
      <w:footerReference w:type="default" r:id="rId11"/>
      <w:footerReference w:type="first" r:id="rId12"/>
      <w:pgSz w:w="11906" w:h="16838"/>
      <w:pgMar w:top="1418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038E0B" w14:textId="77777777" w:rsidR="0032203E" w:rsidRDefault="0032203E" w:rsidP="00620F04">
      <w:r>
        <w:separator/>
      </w:r>
    </w:p>
  </w:endnote>
  <w:endnote w:type="continuationSeparator" w:id="0">
    <w:p w14:paraId="0AD48574" w14:textId="77777777" w:rsidR="0032203E" w:rsidRDefault="0032203E" w:rsidP="00620F04">
      <w:r>
        <w:continuationSeparator/>
      </w:r>
    </w:p>
  </w:endnote>
  <w:endnote w:type="continuationNotice" w:id="1">
    <w:p w14:paraId="0D5D5729" w14:textId="77777777" w:rsidR="0032203E" w:rsidRDefault="0032203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A6AE7" w14:textId="77777777" w:rsidR="00153DA3" w:rsidRDefault="00CD68C3" w:rsidP="00153DA3">
    <w:pPr>
      <w:rPr>
        <w:sz w:val="20"/>
        <w:szCs w:val="20"/>
      </w:rPr>
    </w:pPr>
  </w:p>
  <w:p w14:paraId="0E03D006" w14:textId="1C817093" w:rsidR="00AA47D7" w:rsidRPr="00153DA3" w:rsidRDefault="00BC28FC" w:rsidP="00153DA3">
    <w:r w:rsidRPr="004A5B15">
      <w:rPr>
        <w:sz w:val="20"/>
        <w:szCs w:val="20"/>
      </w:rPr>
      <w:fldChar w:fldCharType="begin"/>
    </w:r>
    <w:r w:rsidRPr="004A5B15">
      <w:rPr>
        <w:sz w:val="20"/>
        <w:szCs w:val="20"/>
      </w:rPr>
      <w:instrText xml:space="preserve"> FILENAME   \* MERGEFORMAT </w:instrText>
    </w:r>
    <w:r w:rsidRPr="004A5B15">
      <w:rPr>
        <w:sz w:val="20"/>
        <w:szCs w:val="20"/>
      </w:rPr>
      <w:fldChar w:fldCharType="separate"/>
    </w:r>
    <w:r w:rsidR="00DF6E91">
      <w:rPr>
        <w:noProof/>
        <w:sz w:val="20"/>
        <w:szCs w:val="20"/>
      </w:rPr>
      <w:t>TMProt_020921_ZG</w:t>
    </w:r>
    <w:r w:rsidRPr="004A5B15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3C2B72" w14:textId="2CC94500" w:rsidR="008B2210" w:rsidRPr="00153DA3" w:rsidRDefault="00E23079" w:rsidP="00E23079"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FILENAME   \* MERGEFORMAT </w:instrText>
    </w:r>
    <w:r>
      <w:rPr>
        <w:sz w:val="20"/>
        <w:szCs w:val="20"/>
      </w:rPr>
      <w:fldChar w:fldCharType="separate"/>
    </w:r>
    <w:r w:rsidR="00DF6E91">
      <w:rPr>
        <w:noProof/>
        <w:sz w:val="20"/>
        <w:szCs w:val="20"/>
      </w:rPr>
      <w:t>TMProt_020921_ZG</w:t>
    </w:r>
    <w:r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AE2AA5" w14:textId="77777777" w:rsidR="0032203E" w:rsidRDefault="0032203E" w:rsidP="00620F04">
      <w:r>
        <w:separator/>
      </w:r>
    </w:p>
  </w:footnote>
  <w:footnote w:type="continuationSeparator" w:id="0">
    <w:p w14:paraId="51F71BC0" w14:textId="77777777" w:rsidR="0032203E" w:rsidRDefault="0032203E" w:rsidP="00620F04">
      <w:r>
        <w:continuationSeparator/>
      </w:r>
    </w:p>
  </w:footnote>
  <w:footnote w:type="continuationNotice" w:id="1">
    <w:p w14:paraId="196FDEC2" w14:textId="77777777" w:rsidR="0032203E" w:rsidRDefault="0032203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2259FE" w14:textId="77777777" w:rsidR="00AA47D7" w:rsidRDefault="00BC28FC" w:rsidP="000C0BA9">
    <w:pPr>
      <w:pStyle w:val="Galv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14:paraId="63E3621A" w14:textId="77777777" w:rsidR="00AA47D7" w:rsidRDefault="00CD68C3">
    <w:pPr>
      <w:pStyle w:val="Galve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56E53" w14:textId="77777777" w:rsidR="00AA47D7" w:rsidRPr="00B65848" w:rsidRDefault="00BC28FC" w:rsidP="000C0BA9">
    <w:pPr>
      <w:pStyle w:val="Galvene"/>
      <w:framePr w:wrap="around" w:vAnchor="text" w:hAnchor="margin" w:xAlign="center" w:y="1"/>
      <w:rPr>
        <w:rStyle w:val="Lappusesnumurs"/>
        <w:sz w:val="24"/>
        <w:szCs w:val="24"/>
      </w:rPr>
    </w:pPr>
    <w:r w:rsidRPr="00B65848">
      <w:rPr>
        <w:rStyle w:val="Lappusesnumurs"/>
        <w:sz w:val="24"/>
        <w:szCs w:val="24"/>
      </w:rPr>
      <w:fldChar w:fldCharType="begin"/>
    </w:r>
    <w:r w:rsidRPr="00B65848">
      <w:rPr>
        <w:rStyle w:val="Lappusesnumurs"/>
        <w:sz w:val="24"/>
        <w:szCs w:val="24"/>
      </w:rPr>
      <w:instrText xml:space="preserve">PAGE  </w:instrText>
    </w:r>
    <w:r w:rsidRPr="00B65848">
      <w:rPr>
        <w:rStyle w:val="Lappusesnumurs"/>
        <w:sz w:val="24"/>
        <w:szCs w:val="24"/>
      </w:rPr>
      <w:fldChar w:fldCharType="separate"/>
    </w:r>
    <w:r w:rsidR="00620F04">
      <w:rPr>
        <w:rStyle w:val="Lappusesnumurs"/>
        <w:noProof/>
        <w:sz w:val="24"/>
        <w:szCs w:val="24"/>
      </w:rPr>
      <w:t>2</w:t>
    </w:r>
    <w:r w:rsidRPr="00B65848">
      <w:rPr>
        <w:rStyle w:val="Lappusesnumurs"/>
        <w:sz w:val="24"/>
        <w:szCs w:val="24"/>
      </w:rPr>
      <w:fldChar w:fldCharType="end"/>
    </w:r>
  </w:p>
  <w:p w14:paraId="149641A5" w14:textId="77777777" w:rsidR="00AA47D7" w:rsidRDefault="00CD68C3">
    <w:pPr>
      <w:pStyle w:val="Galve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252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AC0"/>
    <w:rsid w:val="000075A7"/>
    <w:rsid w:val="00086E5E"/>
    <w:rsid w:val="00094128"/>
    <w:rsid w:val="000B62CC"/>
    <w:rsid w:val="001503AB"/>
    <w:rsid w:val="001636D8"/>
    <w:rsid w:val="00255002"/>
    <w:rsid w:val="00265423"/>
    <w:rsid w:val="00267F97"/>
    <w:rsid w:val="00286E5D"/>
    <w:rsid w:val="002F4741"/>
    <w:rsid w:val="0032203E"/>
    <w:rsid w:val="00374DFB"/>
    <w:rsid w:val="003D3103"/>
    <w:rsid w:val="003E269B"/>
    <w:rsid w:val="0044617C"/>
    <w:rsid w:val="004918EF"/>
    <w:rsid w:val="004928BE"/>
    <w:rsid w:val="00493EF0"/>
    <w:rsid w:val="0049752D"/>
    <w:rsid w:val="004E1479"/>
    <w:rsid w:val="005268F9"/>
    <w:rsid w:val="0053283A"/>
    <w:rsid w:val="00541336"/>
    <w:rsid w:val="005D4F07"/>
    <w:rsid w:val="005E6D77"/>
    <w:rsid w:val="00620F04"/>
    <w:rsid w:val="00625283"/>
    <w:rsid w:val="006B1E65"/>
    <w:rsid w:val="006C362C"/>
    <w:rsid w:val="006F2EDA"/>
    <w:rsid w:val="00727511"/>
    <w:rsid w:val="00737AD0"/>
    <w:rsid w:val="007440E8"/>
    <w:rsid w:val="007D43B8"/>
    <w:rsid w:val="007E3848"/>
    <w:rsid w:val="007E4209"/>
    <w:rsid w:val="007E7B17"/>
    <w:rsid w:val="007F6CD4"/>
    <w:rsid w:val="00875DFB"/>
    <w:rsid w:val="008A16C4"/>
    <w:rsid w:val="009423B5"/>
    <w:rsid w:val="00957056"/>
    <w:rsid w:val="00AA0D50"/>
    <w:rsid w:val="00AA2350"/>
    <w:rsid w:val="00AB4BC8"/>
    <w:rsid w:val="00AC04E5"/>
    <w:rsid w:val="00B7444E"/>
    <w:rsid w:val="00BA4AC0"/>
    <w:rsid w:val="00BC28FC"/>
    <w:rsid w:val="00BD1663"/>
    <w:rsid w:val="00C06574"/>
    <w:rsid w:val="00CD68C3"/>
    <w:rsid w:val="00D349F0"/>
    <w:rsid w:val="00DF6E91"/>
    <w:rsid w:val="00E23079"/>
    <w:rsid w:val="00E72311"/>
    <w:rsid w:val="00EA37D0"/>
    <w:rsid w:val="00F035AD"/>
    <w:rsid w:val="00F76BFA"/>
    <w:rsid w:val="00F86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4DCE043F"/>
  <w15:docId w15:val="{21E87238-5116-4125-81AC-598E88EE0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BA4AC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rsid w:val="00BA4AC0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rsid w:val="00BA4AC0"/>
    <w:rPr>
      <w:rFonts w:ascii="Times New Roman" w:eastAsia="Times New Roman" w:hAnsi="Times New Roman" w:cs="Times New Roman"/>
      <w:sz w:val="28"/>
      <w:szCs w:val="28"/>
      <w:lang w:eastAsia="lv-LV"/>
    </w:rPr>
  </w:style>
  <w:style w:type="character" w:styleId="Lappusesnumurs">
    <w:name w:val="page number"/>
    <w:basedOn w:val="Noklusjumarindkopasfonts"/>
    <w:rsid w:val="00BA4AC0"/>
  </w:style>
  <w:style w:type="paragraph" w:styleId="Pamatteksts">
    <w:name w:val="Body Text"/>
    <w:basedOn w:val="Parasts"/>
    <w:link w:val="PamattekstsRakstz"/>
    <w:rsid w:val="00BA4AC0"/>
    <w:rPr>
      <w:szCs w:val="24"/>
      <w:lang w:eastAsia="en-US"/>
    </w:rPr>
  </w:style>
  <w:style w:type="character" w:customStyle="1" w:styleId="PamattekstsRakstz">
    <w:name w:val="Pamatteksts Rakstz."/>
    <w:basedOn w:val="Noklusjumarindkopasfonts"/>
    <w:link w:val="Pamatteksts"/>
    <w:rsid w:val="00BA4AC0"/>
    <w:rPr>
      <w:rFonts w:ascii="Times New Roman" w:eastAsia="Times New Roman" w:hAnsi="Times New Roman" w:cs="Times New Roman"/>
      <w:sz w:val="28"/>
      <w:szCs w:val="24"/>
    </w:rPr>
  </w:style>
  <w:style w:type="paragraph" w:customStyle="1" w:styleId="StyleRight">
    <w:name w:val="Style Right"/>
    <w:basedOn w:val="Parasts"/>
    <w:rsid w:val="00BA4AC0"/>
    <w:pPr>
      <w:spacing w:after="120"/>
      <w:ind w:firstLine="720"/>
      <w:jc w:val="right"/>
    </w:pPr>
    <w:rPr>
      <w:lang w:eastAsia="en-US"/>
    </w:rPr>
  </w:style>
  <w:style w:type="character" w:customStyle="1" w:styleId="spelle">
    <w:name w:val="spelle"/>
    <w:basedOn w:val="Noklusjumarindkopasfonts"/>
    <w:rsid w:val="00BA4AC0"/>
  </w:style>
  <w:style w:type="paragraph" w:styleId="Kjene">
    <w:name w:val="footer"/>
    <w:basedOn w:val="Parasts"/>
    <w:link w:val="KjeneRakstz"/>
    <w:uiPriority w:val="99"/>
    <w:unhideWhenUsed/>
    <w:rsid w:val="00620F04"/>
    <w:pPr>
      <w:tabs>
        <w:tab w:val="center" w:pos="4513"/>
        <w:tab w:val="right" w:pos="902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620F04"/>
    <w:rPr>
      <w:rFonts w:ascii="Times New Roman" w:eastAsia="Times New Roman" w:hAnsi="Times New Roman" w:cs="Times New Roman"/>
      <w:sz w:val="28"/>
      <w:szCs w:val="28"/>
      <w:lang w:eastAsia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AA0D50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AA0D50"/>
    <w:rPr>
      <w:rFonts w:ascii="Segoe UI" w:eastAsia="Times New Roman" w:hAnsi="Segoe UI" w:cs="Segoe UI"/>
      <w:sz w:val="18"/>
      <w:szCs w:val="18"/>
      <w:lang w:eastAsia="lv-LV"/>
    </w:rPr>
  </w:style>
  <w:style w:type="paragraph" w:styleId="Paraststmeklis">
    <w:name w:val="Normal (Web)"/>
    <w:basedOn w:val="Parasts"/>
    <w:uiPriority w:val="99"/>
    <w:semiHidden/>
    <w:unhideWhenUsed/>
    <w:rsid w:val="00286E5D"/>
    <w:pPr>
      <w:spacing w:before="100" w:beforeAutospacing="1" w:after="100" w:afterAutospacing="1"/>
    </w:pPr>
    <w:rPr>
      <w:sz w:val="24"/>
      <w:szCs w:val="24"/>
    </w:rPr>
  </w:style>
  <w:style w:type="character" w:customStyle="1" w:styleId="highlight">
    <w:name w:val="highlight"/>
    <w:basedOn w:val="Noklusjumarindkopasfonts"/>
    <w:rsid w:val="00286E5D"/>
  </w:style>
  <w:style w:type="paragraph" w:styleId="Prskatjums">
    <w:name w:val="Revision"/>
    <w:hidden/>
    <w:uiPriority w:val="99"/>
    <w:semiHidden/>
    <w:rsid w:val="0054133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lv-LV"/>
    </w:rPr>
  </w:style>
  <w:style w:type="character" w:styleId="Komentraatsauce">
    <w:name w:val="annotation reference"/>
    <w:basedOn w:val="Noklusjumarindkopasfonts"/>
    <w:uiPriority w:val="99"/>
    <w:semiHidden/>
    <w:unhideWhenUsed/>
    <w:rsid w:val="007D43B8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7D43B8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7D43B8"/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7D43B8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7D43B8"/>
    <w:rPr>
      <w:rFonts w:ascii="Times New Roman" w:eastAsia="Times New Roman" w:hAnsi="Times New Roman" w:cs="Times New Roman"/>
      <w:b/>
      <w:bCs/>
      <w:sz w:val="20"/>
      <w:szCs w:val="20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59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2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02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984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798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6440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538CF7B21CED498F41FF114B1F0247" ma:contentTypeVersion="12" ma:contentTypeDescription="Create a new document." ma:contentTypeScope="" ma:versionID="03774f209cbdd2778b08278a5ad93589">
  <xsd:schema xmlns:xsd="http://www.w3.org/2001/XMLSchema" xmlns:xs="http://www.w3.org/2001/XMLSchema" xmlns:p="http://schemas.microsoft.com/office/2006/metadata/properties" xmlns:ns3="f66a1808-ad8a-4c59-a14d-afdf39c1ba94" xmlns:ns4="c6a08149-3d66-4691-9b5b-a1e857427a4b" targetNamespace="http://schemas.microsoft.com/office/2006/metadata/properties" ma:root="true" ma:fieldsID="8e2019fe6c3e2aa1ac0538f999a6bec4" ns3:_="" ns4:_="">
    <xsd:import namespace="f66a1808-ad8a-4c59-a14d-afdf39c1ba94"/>
    <xsd:import namespace="c6a08149-3d66-4691-9b5b-a1e857427a4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6a1808-ad8a-4c59-a14d-afdf39c1ba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a08149-3d66-4691-9b5b-a1e857427a4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D196241-39D9-4009-8A70-5CC2C43476B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31CD73B-C117-4BAD-84C3-EB5F6A8F0742}">
  <ds:schemaRefs>
    <ds:schemaRef ds:uri="f66a1808-ad8a-4c59-a14d-afdf39c1ba94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c6a08149-3d66-4691-9b5b-a1e857427a4b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940E8F5C-24B7-46CD-9E03-EE02B7D94E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6a1808-ad8a-4c59-a14d-afdf39c1ba94"/>
    <ds:schemaRef ds:uri="c6a08149-3d66-4691-9b5b-a1e857427a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1205</Words>
  <Characters>688</Characters>
  <Application>Microsoft Office Word</Application>
  <DocSecurity>4</DocSecurity>
  <Lines>5</Lines>
  <Paragraphs>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Likumprojekts "Grozījumi Oficiālo publikāciju un tiesiskās informācijas likumā"</vt:lpstr>
      <vt:lpstr>Likumprojekts "Grozījumi Oficiālo publikāciju un tiesiskās informācijas likumā"</vt:lpstr>
    </vt:vector>
  </TitlesOfParts>
  <Company>Tieslietu ministrija</Company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Likumprojekts "Grozījumi Oficiālo publikāciju un Grozījumi "Zemesgrāmatu likumā"</dc:title>
  <dc:subject>Ministru kabineta sēdes protokollēmums</dc:subject>
  <dc:creator>Ilze Brazauska</dc:creator>
  <dc:description>67036933, ilze.brazasuka@tm.gov.lv</dc:description>
  <cp:lastModifiedBy>Kristīne Miļevska</cp:lastModifiedBy>
  <cp:revision>2</cp:revision>
  <dcterms:created xsi:type="dcterms:W3CDTF">2021-09-02T09:39:00Z</dcterms:created>
  <dcterms:modified xsi:type="dcterms:W3CDTF">2021-09-02T09:39:00Z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0x01010057538CF7B21CED498F41FF114B1F0247</vt:lpwstr>
  </property>
</Properties>
</file>