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E0FF" w14:textId="20440255" w:rsidR="004F7494" w:rsidRPr="00B72FCB" w:rsidRDefault="009E49E1" w:rsidP="005B1791">
      <w:pPr>
        <w:pStyle w:val="Bezatstarpm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GoBack"/>
      <w:bookmarkEnd w:id="0"/>
      <w:r w:rsidRPr="00B72FCB">
        <w:rPr>
          <w:rFonts w:ascii="Times New Roman" w:hAnsi="Times New Roman" w:cs="Times New Roman"/>
          <w:sz w:val="28"/>
          <w:szCs w:val="28"/>
          <w:lang w:val="lv-LV"/>
        </w:rPr>
        <w:t>Likumprojekts</w:t>
      </w:r>
    </w:p>
    <w:p w14:paraId="4CE7F1D0" w14:textId="3F1B9586" w:rsidR="005C3087" w:rsidRPr="00B72FCB" w:rsidRDefault="00DE7DA9" w:rsidP="005B1791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/>
          <w:sz w:val="28"/>
          <w:szCs w:val="28"/>
          <w:lang w:val="lv-LV"/>
        </w:rPr>
        <w:t>Grozījumi Krimināllikumā</w:t>
      </w:r>
    </w:p>
    <w:p w14:paraId="79349C10" w14:textId="54C4DB35" w:rsidR="005C3087" w:rsidRPr="00B72FCB" w:rsidRDefault="005C3087" w:rsidP="00E304EF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Izdarīt Krimināllikumā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 (Latvijas Republikas Saeimas un Ministru Kabineta Ziņotājs, 1998,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2000, 12., 13.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2001,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2002, 11., 16., 22., 23.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2003, 10.,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2004, 2., 3., 4., 6., 11., 12., 13.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2005, 2., 11., 12., 13., 20., 21.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2006, 1., 7., 22.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2007, 3.,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2008, 3., 24.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2009, 13., 15., 21.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Latvijas Vēstnesis, 2009, 193.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2010, 178., 199.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2011, 99., 117., 148., 199.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2012, 202.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2013, 61.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2014, 66., 70., 105., 204., 214.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2015, 11., 34., 227., 235.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2016, 31., 59., 81., 254.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2017, 124., 132.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nr.; </w:t>
      </w:r>
      <w:r w:rsidR="00D35C5F" w:rsidRPr="00B72FCB">
        <w:rPr>
          <w:rFonts w:ascii="Times New Roman" w:hAnsi="Times New Roman" w:cs="Times New Roman"/>
          <w:sz w:val="28"/>
          <w:szCs w:val="28"/>
          <w:lang w:val="lv-LV"/>
        </w:rPr>
        <w:t>2018, 90., 210. nr.; 2019, 123., 130. nr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.; 2020, 119</w:t>
      </w:r>
      <w:r w:rsidR="00D91CED" w:rsidRPr="00B72FCB">
        <w:rPr>
          <w:rFonts w:ascii="Times New Roman" w:hAnsi="Times New Roman" w:cs="Times New Roman"/>
          <w:sz w:val="28"/>
          <w:szCs w:val="28"/>
          <w:lang w:val="lv-LV"/>
        </w:rPr>
        <w:t>C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., 178. nr.</w:t>
      </w:r>
      <w:r w:rsidRPr="00B72FCB">
        <w:rPr>
          <w:rFonts w:ascii="Times New Roman" w:hAnsi="Times New Roman" w:cs="Times New Roman"/>
          <w:sz w:val="28"/>
          <w:szCs w:val="28"/>
          <w:lang w:val="lv-LV"/>
        </w:rPr>
        <w:t>) šādus grozījumus</w:t>
      </w:r>
      <w:r w:rsidR="00777046" w:rsidRPr="00B72FCB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12B525B5" w14:textId="77777777" w:rsidR="001161B7" w:rsidRPr="00B72FCB" w:rsidRDefault="001161B7" w:rsidP="00ED02A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1EFFE805" w14:textId="57DAFD62" w:rsidR="001437AE" w:rsidRPr="00B72FCB" w:rsidRDefault="00764E75" w:rsidP="00152128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1. </w:t>
      </w:r>
      <w:r w:rsidR="001437AE" w:rsidRPr="00B72FCB">
        <w:rPr>
          <w:rFonts w:ascii="Times New Roman" w:hAnsi="Times New Roman" w:cs="Times New Roman"/>
          <w:sz w:val="28"/>
          <w:szCs w:val="28"/>
          <w:lang w:val="lv-LV"/>
        </w:rPr>
        <w:t>193.</w:t>
      </w:r>
      <w:r w:rsidR="00F61911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1437AE" w:rsidRPr="00B72FCB">
        <w:rPr>
          <w:rFonts w:ascii="Times New Roman" w:hAnsi="Times New Roman" w:cs="Times New Roman"/>
          <w:sz w:val="28"/>
          <w:szCs w:val="28"/>
          <w:lang w:val="lv-LV"/>
        </w:rPr>
        <w:t>pantā:</w:t>
      </w:r>
    </w:p>
    <w:p w14:paraId="1678800D" w14:textId="58F20277" w:rsidR="00D35C5F" w:rsidRPr="00B72FCB" w:rsidRDefault="001437AE" w:rsidP="00152128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p</w:t>
      </w:r>
      <w:r w:rsidR="0015212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apildināt </w:t>
      </w:r>
      <w:r w:rsidR="00D35C5F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otrās daļas dispozīciju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</w:t>
      </w: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pēc vārda “</w:t>
      </w:r>
      <w:r w:rsidRPr="00B72FCB">
        <w:rPr>
          <w:rFonts w:ascii="Times New Roman" w:eastAsia="Times New Roman" w:hAnsi="Times New Roman"/>
          <w:sz w:val="28"/>
          <w:szCs w:val="28"/>
          <w:lang w:val="lv-LV" w:eastAsia="lv-LV"/>
        </w:rPr>
        <w:t>izmantošanu</w:t>
      </w: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” 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ar vārdiem “vai par nolaupīta maksāšanas līdzekļa iegūšanu, glabāšanu, pārvietošanu vai izplatīšanu</w:t>
      </w:r>
      <w:r w:rsidR="00D35C5F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”</w:t>
      </w:r>
      <w:r w:rsidR="00F61911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;</w:t>
      </w:r>
    </w:p>
    <w:p w14:paraId="3A6E9E70" w14:textId="77777777" w:rsidR="00D35C5F" w:rsidRPr="00B72FCB" w:rsidRDefault="00D35C5F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0CD2FE79" w14:textId="2419F4E5" w:rsidR="00B47BEF" w:rsidRPr="00B72FCB" w:rsidRDefault="00F61911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</w:t>
      </w:r>
      <w:r w:rsidR="0015212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apildināt 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treš</w:t>
      </w: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ās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</w:t>
      </w: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daļas dispozīciju 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pēc vārda “viltojuma” ar vārdiem “iegūšanu, glabāšanu, pārvietošanu”.</w:t>
      </w:r>
    </w:p>
    <w:p w14:paraId="6AEA1BCA" w14:textId="32390646" w:rsidR="00152128" w:rsidRPr="00B72FCB" w:rsidRDefault="00152128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50B288DD" w14:textId="12D4BA34" w:rsidR="00152128" w:rsidRPr="00B72FCB" w:rsidRDefault="00F61911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2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. </w:t>
      </w:r>
      <w:r w:rsidR="0015212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Papildināt 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193.</w:t>
      </w:r>
      <w:r w:rsidR="00764E75" w:rsidRPr="00B72FCB">
        <w:rPr>
          <w:rFonts w:ascii="Times New Roman" w:hAnsi="Times New Roman" w:cs="Times New Roman"/>
          <w:bCs/>
          <w:sz w:val="28"/>
          <w:szCs w:val="28"/>
          <w:vertAlign w:val="superscript"/>
          <w:lang w:val="lv-LV"/>
        </w:rPr>
        <w:t>1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 panta </w:t>
      </w:r>
      <w:r w:rsidR="00764E75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pirmās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</w:t>
      </w:r>
      <w:r w:rsidR="00764E75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un otrās </w:t>
      </w:r>
      <w:r w:rsidR="00152128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daļ</w:t>
      </w:r>
      <w:r w:rsidR="00764E75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as dispozīciju pēc vārda “iegūšanu” ar vārdu “pārvietošanu”.</w:t>
      </w:r>
    </w:p>
    <w:p w14:paraId="53CF99A6" w14:textId="5E464507" w:rsidR="00764E75" w:rsidRPr="00B72FCB" w:rsidRDefault="00764E75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48D30192" w14:textId="05F81B89" w:rsidR="00764E75" w:rsidRPr="00B72FCB" w:rsidRDefault="00770480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3</w:t>
      </w:r>
      <w:r w:rsidR="00764E75"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. </w:t>
      </w:r>
      <w:r w:rsidR="00764E75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Papildināt </w:t>
      </w:r>
      <w:r w:rsidR="00764E75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241. panta trešās daļas dispozīciju pēc vārda “darbībām” ar vārdiem “ja tās izdarījusi organizēta grupa vai”.</w:t>
      </w:r>
    </w:p>
    <w:p w14:paraId="600EB94E" w14:textId="2FE7C7B8" w:rsidR="002541CF" w:rsidRPr="00B72FCB" w:rsidRDefault="002541CF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6FE631B3" w14:textId="3DEE5302" w:rsidR="00770480" w:rsidRPr="00B72FCB" w:rsidRDefault="002541CF" w:rsidP="00770480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4. </w:t>
      </w:r>
      <w:r w:rsidR="00770480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244. pantā:</w:t>
      </w:r>
    </w:p>
    <w:p w14:paraId="29DC07BE" w14:textId="51762CA9" w:rsidR="002541CF" w:rsidRPr="00B72FCB" w:rsidRDefault="00770480" w:rsidP="002541CF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p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apildināt </w:t>
      </w:r>
      <w:r w:rsidR="002541CF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pirmās daļas dispozīciju pēc vārda “izplatīšanu” ar vārdiem “iegūšanu, pārvietošanu</w:t>
      </w: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”;</w:t>
      </w:r>
    </w:p>
    <w:p w14:paraId="69E5A446" w14:textId="06D9BCF9" w:rsidR="002541CF" w:rsidRPr="00B72FCB" w:rsidRDefault="002541CF" w:rsidP="001161B7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4B6C2E11" w14:textId="53DAB70E" w:rsidR="002541CF" w:rsidRPr="00B72FCB" w:rsidRDefault="00770480" w:rsidP="002541CF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Cs/>
          <w:sz w:val="28"/>
          <w:szCs w:val="28"/>
          <w:lang w:val="lv-LV"/>
        </w:rPr>
        <w:t>p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apildināt </w:t>
      </w:r>
      <w:r w:rsidR="002541CF" w:rsidRPr="00B72FCB">
        <w:rPr>
          <w:rFonts w:ascii="Times New Roman" w:hAnsi="Times New Roman" w:cs="Times New Roman"/>
          <w:bCs/>
          <w:sz w:val="28"/>
          <w:szCs w:val="28"/>
          <w:lang w:val="lv-LV"/>
        </w:rPr>
        <w:t>otrās daļas dispozīciju pēc vārda “darbībām” ar vārdiem “ja tās izdarījusi organizēta grupa vai”.</w:t>
      </w:r>
    </w:p>
    <w:p w14:paraId="18C05E07" w14:textId="26E3E486" w:rsidR="006775F3" w:rsidRPr="00B72FCB" w:rsidRDefault="006775F3" w:rsidP="002541CF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14:paraId="38D091FD" w14:textId="31C3BA9D" w:rsidR="006775F3" w:rsidRPr="00B72FCB" w:rsidRDefault="006775F3" w:rsidP="006775F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5. Papildināt informatīvo atsauci uz Eiropas Savienības direktīvām ar 25. punktu šādā redakcijā:</w:t>
      </w:r>
    </w:p>
    <w:p w14:paraId="0FC2A214" w14:textId="0EB6953E" w:rsidR="006775F3" w:rsidRPr="00B72FCB" w:rsidRDefault="006775F3" w:rsidP="006775F3">
      <w:pPr>
        <w:pStyle w:val="Bezatstarpm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"25) Eiropas Parlamenta un Padomes 201</w:t>
      </w:r>
      <w:r w:rsidR="008B2CA0"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9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. gada </w:t>
      </w:r>
      <w:r w:rsidR="005B1791"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17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. </w:t>
      </w:r>
      <w:r w:rsidR="005B1791"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aprīļa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direktīvas (ES) 201</w:t>
      </w:r>
      <w:r w:rsidR="005B1791"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9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/</w:t>
      </w:r>
      <w:r w:rsidR="005B1791"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713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="005B1791" w:rsidRPr="00B72FC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par krāpšanas un viltošanas apkarošanu attiecībā uz bezskaidras naudas maksāšanas līdzekļiem un ar ko aizstāj Padomes Pamatlēmumu 2001/413/TI</w:t>
      </w:r>
      <w:r w:rsidRPr="00B72FCB">
        <w:rPr>
          <w:rFonts w:ascii="Times New Roman" w:eastAsia="Times New Roman" w:hAnsi="Times New Roman" w:cs="Times New Roman"/>
          <w:sz w:val="28"/>
          <w:szCs w:val="28"/>
          <w:lang w:val="lv-LV"/>
        </w:rPr>
        <w:t>."</w:t>
      </w:r>
    </w:p>
    <w:p w14:paraId="1514CA6C" w14:textId="77777777" w:rsidR="008B2CA0" w:rsidRPr="00B72FCB" w:rsidRDefault="008B2CA0" w:rsidP="008B2CA0">
      <w:pPr>
        <w:pStyle w:val="Bezatstarpm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3E6C5622" w14:textId="48682BA2" w:rsidR="006D2DF2" w:rsidRPr="00B72FCB" w:rsidRDefault="00287378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eastAsia="Calibri" w:hAnsi="Times New Roman" w:cs="Times New Roman"/>
          <w:sz w:val="28"/>
          <w:szCs w:val="28"/>
          <w:lang w:val="lv-LV" w:eastAsia="lv-LV"/>
        </w:rPr>
        <w:t>Ministru prezidenta biedrs,</w:t>
      </w:r>
    </w:p>
    <w:p w14:paraId="570BDB06" w14:textId="0244C8E3" w:rsidR="00CA0D7E" w:rsidRPr="00B72FCB" w:rsidRDefault="00E736F5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Tieslietu ministrs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ab/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Jānis </w:t>
      </w:r>
      <w:proofErr w:type="spellStart"/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Bordāns</w:t>
      </w:r>
      <w:proofErr w:type="spellEnd"/>
    </w:p>
    <w:p w14:paraId="24385381" w14:textId="77777777" w:rsidR="00E736F5" w:rsidRPr="00B72FCB" w:rsidRDefault="00E736F5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392FE0DE" w14:textId="53BD94F5" w:rsidR="00DC5186" w:rsidRPr="00B72FCB" w:rsidRDefault="00DC5186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Iesniedzējs:</w:t>
      </w:r>
    </w:p>
    <w:p w14:paraId="7903CE05" w14:textId="7BA7123D" w:rsidR="00617880" w:rsidRPr="00B72FCB" w:rsidRDefault="004861C0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Tieslietu ministrijas </w:t>
      </w:r>
      <w:r w:rsidR="008C259D" w:rsidRPr="00B72FCB">
        <w:rPr>
          <w:rFonts w:ascii="Times New Roman" w:hAnsi="Times New Roman" w:cs="Times New Roman"/>
          <w:sz w:val="28"/>
          <w:szCs w:val="28"/>
          <w:lang w:val="lv-LV"/>
        </w:rPr>
        <w:t>valsts sekretārs</w:t>
      </w:r>
      <w:r w:rsidR="008C259D" w:rsidRPr="00B72FCB">
        <w:rPr>
          <w:rFonts w:ascii="Times New Roman" w:hAnsi="Times New Roman" w:cs="Times New Roman"/>
          <w:sz w:val="28"/>
          <w:szCs w:val="28"/>
          <w:lang w:val="lv-LV"/>
        </w:rPr>
        <w:tab/>
        <w:t>Raivis Kronbergs</w:t>
      </w:r>
    </w:p>
    <w:p w14:paraId="0C075B71" w14:textId="7B305B47" w:rsidR="00A33499" w:rsidRPr="00B72FCB" w:rsidRDefault="00A33499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0"/>
          <w:szCs w:val="20"/>
          <w:lang w:val="lv-LV"/>
        </w:rPr>
      </w:pPr>
    </w:p>
    <w:sectPr w:rsidR="00A33499" w:rsidRPr="00B72FCB" w:rsidSect="00C64ED7">
      <w:headerReference w:type="default" r:id="rId11"/>
      <w:footerReference w:type="default" r:id="rId12"/>
      <w:footerReference w:type="first" r:id="rId13"/>
      <w:pgSz w:w="11900" w:h="16840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5EDE" w14:textId="77777777" w:rsidR="0049167F" w:rsidRDefault="0049167F" w:rsidP="00050769">
      <w:r>
        <w:separator/>
      </w:r>
    </w:p>
  </w:endnote>
  <w:endnote w:type="continuationSeparator" w:id="0">
    <w:p w14:paraId="3609B0FD" w14:textId="77777777" w:rsidR="0049167F" w:rsidRDefault="0049167F" w:rsidP="0005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7CEAC" w14:textId="01D02DB4" w:rsidR="00374EB3" w:rsidRPr="00050769" w:rsidRDefault="00252471" w:rsidP="00050769">
    <w:pPr>
      <w:pStyle w:val="Kjene"/>
      <w:jc w:val="both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>TMLik_</w:t>
    </w:r>
    <w:r w:rsidR="006B43BF">
      <w:rPr>
        <w:rFonts w:ascii="Times New Roman" w:hAnsi="Times New Roman" w:cs="Times New Roman"/>
        <w:sz w:val="20"/>
        <w:szCs w:val="20"/>
        <w:lang w:val="lv-LV"/>
      </w:rPr>
      <w:t>0307</w:t>
    </w:r>
    <w:r w:rsidR="00374EB3">
      <w:rPr>
        <w:rFonts w:ascii="Times New Roman" w:hAnsi="Times New Roman" w:cs="Times New Roman"/>
        <w:sz w:val="20"/>
        <w:szCs w:val="20"/>
        <w:lang w:val="lv-LV"/>
      </w:rPr>
      <w:t>18</w:t>
    </w:r>
    <w:r>
      <w:rPr>
        <w:rFonts w:ascii="Times New Roman" w:hAnsi="Times New Roman" w:cs="Times New Roman"/>
        <w:sz w:val="20"/>
        <w:szCs w:val="20"/>
        <w:lang w:val="lv-LV"/>
      </w:rPr>
      <w:t>_KL_</w:t>
    </w:r>
    <w:r w:rsidR="001050B3">
      <w:rPr>
        <w:rFonts w:ascii="Times New Roman" w:hAnsi="Times New Roman" w:cs="Times New Roman"/>
        <w:sz w:val="20"/>
        <w:szCs w:val="20"/>
        <w:lang w:val="lv-LV"/>
      </w:rPr>
      <w:t>PIF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0992" w14:textId="262FC2CD" w:rsidR="00252471" w:rsidRPr="00374EB3" w:rsidRDefault="00374EB3" w:rsidP="00374EB3">
    <w:pPr>
      <w:pStyle w:val="Kjene"/>
    </w:pPr>
    <w:r w:rsidRPr="00EB2FD5">
      <w:rPr>
        <w:rFonts w:ascii="Times New Roman" w:hAnsi="Times New Roman" w:cs="Times New Roman"/>
        <w:sz w:val="20"/>
        <w:szCs w:val="20"/>
        <w:lang w:val="lv-LV"/>
      </w:rPr>
      <w:t>TMLik_</w:t>
    </w:r>
    <w:r w:rsidR="00AC5CD7" w:rsidRPr="00EB2FD5">
      <w:rPr>
        <w:rFonts w:ascii="Times New Roman" w:hAnsi="Times New Roman" w:cs="Times New Roman"/>
        <w:sz w:val="20"/>
        <w:szCs w:val="20"/>
        <w:lang w:val="lv-LV"/>
      </w:rPr>
      <w:t>0</w:t>
    </w:r>
    <w:r w:rsidR="008154CC">
      <w:rPr>
        <w:rFonts w:ascii="Times New Roman" w:hAnsi="Times New Roman" w:cs="Times New Roman"/>
        <w:sz w:val="20"/>
        <w:szCs w:val="20"/>
        <w:lang w:val="lv-LV"/>
      </w:rPr>
      <w:t>3</w:t>
    </w:r>
    <w:r w:rsidR="00AC5CD7" w:rsidRPr="00EB2FD5">
      <w:rPr>
        <w:rFonts w:ascii="Times New Roman" w:hAnsi="Times New Roman" w:cs="Times New Roman"/>
        <w:sz w:val="20"/>
        <w:szCs w:val="20"/>
        <w:lang w:val="lv-LV"/>
      </w:rPr>
      <w:t>1220</w:t>
    </w:r>
    <w:r w:rsidRPr="00EB2FD5">
      <w:rPr>
        <w:rFonts w:ascii="Times New Roman" w:hAnsi="Times New Roman" w:cs="Times New Roman"/>
        <w:sz w:val="20"/>
        <w:szCs w:val="20"/>
        <w:lang w:val="lv-LV"/>
      </w:rPr>
      <w:t>_KL_</w:t>
    </w:r>
    <w:r w:rsidR="00AC5CD7" w:rsidRPr="00AC5CD7">
      <w:rPr>
        <w:rFonts w:ascii="Times New Roman" w:hAnsi="Times New Roman" w:cs="Times New Roman"/>
        <w:sz w:val="20"/>
        <w:szCs w:val="20"/>
        <w:lang w:val="lv-LV"/>
      </w:rPr>
      <w:t>NonCash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7043" w14:textId="77777777" w:rsidR="0049167F" w:rsidRDefault="0049167F" w:rsidP="00050769">
      <w:r>
        <w:separator/>
      </w:r>
    </w:p>
  </w:footnote>
  <w:footnote w:type="continuationSeparator" w:id="0">
    <w:p w14:paraId="2DCC649A" w14:textId="77777777" w:rsidR="0049167F" w:rsidRDefault="0049167F" w:rsidP="0005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729099"/>
      <w:docPartObj>
        <w:docPartGallery w:val="Page Numbers (Top of Page)"/>
        <w:docPartUnique/>
      </w:docPartObj>
    </w:sdtPr>
    <w:sdtEndPr/>
    <w:sdtContent>
      <w:p w14:paraId="0BB36B59" w14:textId="4F27F897" w:rsidR="00252471" w:rsidRDefault="00252471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A37444A" w14:textId="77777777" w:rsidR="00252471" w:rsidRDefault="0025247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256"/>
    <w:multiLevelType w:val="hybridMultilevel"/>
    <w:tmpl w:val="72768150"/>
    <w:lvl w:ilvl="0" w:tplc="C8E22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049CE"/>
    <w:multiLevelType w:val="hybridMultilevel"/>
    <w:tmpl w:val="D4426AAE"/>
    <w:lvl w:ilvl="0" w:tplc="2C0E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D1A9D"/>
    <w:multiLevelType w:val="hybridMultilevel"/>
    <w:tmpl w:val="92809B46"/>
    <w:lvl w:ilvl="0" w:tplc="1006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08"/>
    <w:rsid w:val="000158BD"/>
    <w:rsid w:val="00016405"/>
    <w:rsid w:val="00021B1E"/>
    <w:rsid w:val="000223D9"/>
    <w:rsid w:val="00026FD7"/>
    <w:rsid w:val="00031299"/>
    <w:rsid w:val="00034E20"/>
    <w:rsid w:val="00036FBA"/>
    <w:rsid w:val="00041E45"/>
    <w:rsid w:val="00050769"/>
    <w:rsid w:val="000633B3"/>
    <w:rsid w:val="00067A6B"/>
    <w:rsid w:val="00074DC8"/>
    <w:rsid w:val="00080FB6"/>
    <w:rsid w:val="000923CC"/>
    <w:rsid w:val="000A0F78"/>
    <w:rsid w:val="000A18CE"/>
    <w:rsid w:val="000A4321"/>
    <w:rsid w:val="000B3307"/>
    <w:rsid w:val="000B34F5"/>
    <w:rsid w:val="000B4959"/>
    <w:rsid w:val="000B5548"/>
    <w:rsid w:val="000B5DAB"/>
    <w:rsid w:val="000B6C6B"/>
    <w:rsid w:val="000C231E"/>
    <w:rsid w:val="000C699F"/>
    <w:rsid w:val="000C6B7F"/>
    <w:rsid w:val="000D3DA1"/>
    <w:rsid w:val="000E05AD"/>
    <w:rsid w:val="000E1805"/>
    <w:rsid w:val="000E261C"/>
    <w:rsid w:val="000E5D10"/>
    <w:rsid w:val="000E61DF"/>
    <w:rsid w:val="000F33FE"/>
    <w:rsid w:val="000F4692"/>
    <w:rsid w:val="0010030C"/>
    <w:rsid w:val="001050B3"/>
    <w:rsid w:val="001063FA"/>
    <w:rsid w:val="001161B7"/>
    <w:rsid w:val="00122D33"/>
    <w:rsid w:val="00123959"/>
    <w:rsid w:val="001273A1"/>
    <w:rsid w:val="001313DA"/>
    <w:rsid w:val="00133787"/>
    <w:rsid w:val="00137D31"/>
    <w:rsid w:val="00142A90"/>
    <w:rsid w:val="001437AE"/>
    <w:rsid w:val="001460F9"/>
    <w:rsid w:val="00146D06"/>
    <w:rsid w:val="0014744E"/>
    <w:rsid w:val="00152128"/>
    <w:rsid w:val="001532F4"/>
    <w:rsid w:val="00154B00"/>
    <w:rsid w:val="00156DBC"/>
    <w:rsid w:val="00175DF3"/>
    <w:rsid w:val="00175E9A"/>
    <w:rsid w:val="00180F11"/>
    <w:rsid w:val="001825A9"/>
    <w:rsid w:val="00185734"/>
    <w:rsid w:val="001951E1"/>
    <w:rsid w:val="001A0104"/>
    <w:rsid w:val="001A04A2"/>
    <w:rsid w:val="001A5A2A"/>
    <w:rsid w:val="001B7916"/>
    <w:rsid w:val="001B79D1"/>
    <w:rsid w:val="001C2B40"/>
    <w:rsid w:val="001D271F"/>
    <w:rsid w:val="001D2BA0"/>
    <w:rsid w:val="001D4F69"/>
    <w:rsid w:val="001D5E9C"/>
    <w:rsid w:val="001E06F4"/>
    <w:rsid w:val="001E09CE"/>
    <w:rsid w:val="001E3DF0"/>
    <w:rsid w:val="001E4DFE"/>
    <w:rsid w:val="001F2B55"/>
    <w:rsid w:val="001F3480"/>
    <w:rsid w:val="00204E8A"/>
    <w:rsid w:val="00205321"/>
    <w:rsid w:val="00213F49"/>
    <w:rsid w:val="00214E33"/>
    <w:rsid w:val="002201E1"/>
    <w:rsid w:val="002261B8"/>
    <w:rsid w:val="0023089E"/>
    <w:rsid w:val="002324DC"/>
    <w:rsid w:val="00235580"/>
    <w:rsid w:val="00236716"/>
    <w:rsid w:val="002372EC"/>
    <w:rsid w:val="00240230"/>
    <w:rsid w:val="00242025"/>
    <w:rsid w:val="00244CA6"/>
    <w:rsid w:val="0024544A"/>
    <w:rsid w:val="0024720B"/>
    <w:rsid w:val="00252471"/>
    <w:rsid w:val="00253815"/>
    <w:rsid w:val="002538F7"/>
    <w:rsid w:val="00253D0B"/>
    <w:rsid w:val="002541CF"/>
    <w:rsid w:val="00267245"/>
    <w:rsid w:val="00285C11"/>
    <w:rsid w:val="00287378"/>
    <w:rsid w:val="00292879"/>
    <w:rsid w:val="002C3638"/>
    <w:rsid w:val="002C7E68"/>
    <w:rsid w:val="002D2EC4"/>
    <w:rsid w:val="002D5C9F"/>
    <w:rsid w:val="002E0148"/>
    <w:rsid w:val="002E142B"/>
    <w:rsid w:val="002E3547"/>
    <w:rsid w:val="002E358C"/>
    <w:rsid w:val="002E7668"/>
    <w:rsid w:val="002F257F"/>
    <w:rsid w:val="002F2B9C"/>
    <w:rsid w:val="002F4515"/>
    <w:rsid w:val="002F72ED"/>
    <w:rsid w:val="003010D8"/>
    <w:rsid w:val="0030317B"/>
    <w:rsid w:val="00311A7D"/>
    <w:rsid w:val="0031284D"/>
    <w:rsid w:val="00321EA0"/>
    <w:rsid w:val="00324B16"/>
    <w:rsid w:val="00334780"/>
    <w:rsid w:val="00341693"/>
    <w:rsid w:val="0034707F"/>
    <w:rsid w:val="003519AE"/>
    <w:rsid w:val="00352DCB"/>
    <w:rsid w:val="00353442"/>
    <w:rsid w:val="00365584"/>
    <w:rsid w:val="00372AF1"/>
    <w:rsid w:val="003738F7"/>
    <w:rsid w:val="00374EB3"/>
    <w:rsid w:val="00374FDC"/>
    <w:rsid w:val="00376BE1"/>
    <w:rsid w:val="00382860"/>
    <w:rsid w:val="003911C6"/>
    <w:rsid w:val="003A1011"/>
    <w:rsid w:val="003A104D"/>
    <w:rsid w:val="003A3EFB"/>
    <w:rsid w:val="003A6973"/>
    <w:rsid w:val="003B1501"/>
    <w:rsid w:val="003B7375"/>
    <w:rsid w:val="003C14F9"/>
    <w:rsid w:val="003C572A"/>
    <w:rsid w:val="003C6D80"/>
    <w:rsid w:val="003C73E5"/>
    <w:rsid w:val="003E4229"/>
    <w:rsid w:val="003E765F"/>
    <w:rsid w:val="004024B1"/>
    <w:rsid w:val="00404ADA"/>
    <w:rsid w:val="00410007"/>
    <w:rsid w:val="00411CBF"/>
    <w:rsid w:val="00415ED6"/>
    <w:rsid w:val="00415FC1"/>
    <w:rsid w:val="00417DBD"/>
    <w:rsid w:val="00420C33"/>
    <w:rsid w:val="00421F22"/>
    <w:rsid w:val="00425438"/>
    <w:rsid w:val="0042631E"/>
    <w:rsid w:val="00431C11"/>
    <w:rsid w:val="00435828"/>
    <w:rsid w:val="00436D27"/>
    <w:rsid w:val="0043756E"/>
    <w:rsid w:val="0044078E"/>
    <w:rsid w:val="00443533"/>
    <w:rsid w:val="00443AF8"/>
    <w:rsid w:val="00453F10"/>
    <w:rsid w:val="00455DF7"/>
    <w:rsid w:val="00463DD6"/>
    <w:rsid w:val="00476C42"/>
    <w:rsid w:val="00485D74"/>
    <w:rsid w:val="004861C0"/>
    <w:rsid w:val="00486646"/>
    <w:rsid w:val="0049167F"/>
    <w:rsid w:val="00495893"/>
    <w:rsid w:val="00497B96"/>
    <w:rsid w:val="004A1E02"/>
    <w:rsid w:val="004A4A20"/>
    <w:rsid w:val="004B24CC"/>
    <w:rsid w:val="004C27E4"/>
    <w:rsid w:val="004C5304"/>
    <w:rsid w:val="004D2925"/>
    <w:rsid w:val="004D3722"/>
    <w:rsid w:val="004D5B42"/>
    <w:rsid w:val="004E0D65"/>
    <w:rsid w:val="004E4133"/>
    <w:rsid w:val="004E577A"/>
    <w:rsid w:val="004E7753"/>
    <w:rsid w:val="004E7E54"/>
    <w:rsid w:val="004F36D3"/>
    <w:rsid w:val="004F3FA4"/>
    <w:rsid w:val="004F413E"/>
    <w:rsid w:val="004F7494"/>
    <w:rsid w:val="00501C90"/>
    <w:rsid w:val="005031D5"/>
    <w:rsid w:val="0051478C"/>
    <w:rsid w:val="0052028A"/>
    <w:rsid w:val="00524868"/>
    <w:rsid w:val="005262DB"/>
    <w:rsid w:val="0054115B"/>
    <w:rsid w:val="005477DE"/>
    <w:rsid w:val="00550201"/>
    <w:rsid w:val="00554049"/>
    <w:rsid w:val="00556882"/>
    <w:rsid w:val="0055759B"/>
    <w:rsid w:val="005648A5"/>
    <w:rsid w:val="005730CC"/>
    <w:rsid w:val="00576B3C"/>
    <w:rsid w:val="0057731C"/>
    <w:rsid w:val="00580283"/>
    <w:rsid w:val="005812D4"/>
    <w:rsid w:val="0058610E"/>
    <w:rsid w:val="0059039B"/>
    <w:rsid w:val="005916DC"/>
    <w:rsid w:val="0059612B"/>
    <w:rsid w:val="0059706E"/>
    <w:rsid w:val="005A13D5"/>
    <w:rsid w:val="005A2FBC"/>
    <w:rsid w:val="005A340C"/>
    <w:rsid w:val="005A6727"/>
    <w:rsid w:val="005A7B11"/>
    <w:rsid w:val="005B1791"/>
    <w:rsid w:val="005B266D"/>
    <w:rsid w:val="005B287B"/>
    <w:rsid w:val="005B35F0"/>
    <w:rsid w:val="005B36E1"/>
    <w:rsid w:val="005B47A6"/>
    <w:rsid w:val="005B4B5E"/>
    <w:rsid w:val="005B55A8"/>
    <w:rsid w:val="005C2EEC"/>
    <w:rsid w:val="005C3087"/>
    <w:rsid w:val="005C7EBE"/>
    <w:rsid w:val="005D691D"/>
    <w:rsid w:val="005E4D2B"/>
    <w:rsid w:val="005E5F57"/>
    <w:rsid w:val="005E651D"/>
    <w:rsid w:val="005F0F78"/>
    <w:rsid w:val="005F342C"/>
    <w:rsid w:val="005F3A90"/>
    <w:rsid w:val="005F5422"/>
    <w:rsid w:val="005F5F7F"/>
    <w:rsid w:val="005F652F"/>
    <w:rsid w:val="00600535"/>
    <w:rsid w:val="00602089"/>
    <w:rsid w:val="0061228C"/>
    <w:rsid w:val="00615A04"/>
    <w:rsid w:val="00617880"/>
    <w:rsid w:val="006230BF"/>
    <w:rsid w:val="00624B90"/>
    <w:rsid w:val="00645319"/>
    <w:rsid w:val="00647900"/>
    <w:rsid w:val="00655EE7"/>
    <w:rsid w:val="00661712"/>
    <w:rsid w:val="006745F9"/>
    <w:rsid w:val="00677353"/>
    <w:rsid w:val="006775F3"/>
    <w:rsid w:val="00682BC9"/>
    <w:rsid w:val="00686B28"/>
    <w:rsid w:val="00694D2A"/>
    <w:rsid w:val="006A68EC"/>
    <w:rsid w:val="006A7C9D"/>
    <w:rsid w:val="006B43BF"/>
    <w:rsid w:val="006B64AC"/>
    <w:rsid w:val="006C263C"/>
    <w:rsid w:val="006C51FE"/>
    <w:rsid w:val="006C5F9D"/>
    <w:rsid w:val="006D2DF2"/>
    <w:rsid w:val="006D36C4"/>
    <w:rsid w:val="006D3C96"/>
    <w:rsid w:val="006D6157"/>
    <w:rsid w:val="006D6AC5"/>
    <w:rsid w:val="006D7974"/>
    <w:rsid w:val="006F47BD"/>
    <w:rsid w:val="006F6ACF"/>
    <w:rsid w:val="006F799D"/>
    <w:rsid w:val="00701EA1"/>
    <w:rsid w:val="0070389B"/>
    <w:rsid w:val="0070759A"/>
    <w:rsid w:val="00707704"/>
    <w:rsid w:val="00710D7E"/>
    <w:rsid w:val="00714955"/>
    <w:rsid w:val="00716613"/>
    <w:rsid w:val="007172DA"/>
    <w:rsid w:val="00724B92"/>
    <w:rsid w:val="00727990"/>
    <w:rsid w:val="0073243A"/>
    <w:rsid w:val="00734C2E"/>
    <w:rsid w:val="00736C10"/>
    <w:rsid w:val="007377CD"/>
    <w:rsid w:val="007436DC"/>
    <w:rsid w:val="00751264"/>
    <w:rsid w:val="00754EA2"/>
    <w:rsid w:val="00762760"/>
    <w:rsid w:val="00764910"/>
    <w:rsid w:val="00764E75"/>
    <w:rsid w:val="007676BD"/>
    <w:rsid w:val="007677A6"/>
    <w:rsid w:val="00770139"/>
    <w:rsid w:val="00770480"/>
    <w:rsid w:val="00774875"/>
    <w:rsid w:val="00777046"/>
    <w:rsid w:val="00783335"/>
    <w:rsid w:val="0079131E"/>
    <w:rsid w:val="00791CB6"/>
    <w:rsid w:val="007A3766"/>
    <w:rsid w:val="007A52B6"/>
    <w:rsid w:val="007B1809"/>
    <w:rsid w:val="007B1B8D"/>
    <w:rsid w:val="007B341D"/>
    <w:rsid w:val="007B3F93"/>
    <w:rsid w:val="007C1849"/>
    <w:rsid w:val="007C3B39"/>
    <w:rsid w:val="007C5249"/>
    <w:rsid w:val="007C6D4E"/>
    <w:rsid w:val="007D34A9"/>
    <w:rsid w:val="007D49E5"/>
    <w:rsid w:val="007D4EF2"/>
    <w:rsid w:val="007E7459"/>
    <w:rsid w:val="007F0C7B"/>
    <w:rsid w:val="007F585B"/>
    <w:rsid w:val="008079A4"/>
    <w:rsid w:val="008154CC"/>
    <w:rsid w:val="0081586A"/>
    <w:rsid w:val="00834A6F"/>
    <w:rsid w:val="00835600"/>
    <w:rsid w:val="008362E8"/>
    <w:rsid w:val="0083786C"/>
    <w:rsid w:val="00840DA6"/>
    <w:rsid w:val="008425AF"/>
    <w:rsid w:val="00842D08"/>
    <w:rsid w:val="00843BA6"/>
    <w:rsid w:val="00845230"/>
    <w:rsid w:val="008466B0"/>
    <w:rsid w:val="00856AEA"/>
    <w:rsid w:val="00862813"/>
    <w:rsid w:val="00866194"/>
    <w:rsid w:val="00871CB0"/>
    <w:rsid w:val="00875877"/>
    <w:rsid w:val="0088589D"/>
    <w:rsid w:val="00890343"/>
    <w:rsid w:val="00897F1B"/>
    <w:rsid w:val="008A13E3"/>
    <w:rsid w:val="008A61D8"/>
    <w:rsid w:val="008A7445"/>
    <w:rsid w:val="008A764E"/>
    <w:rsid w:val="008B2CA0"/>
    <w:rsid w:val="008B2DDB"/>
    <w:rsid w:val="008C19D6"/>
    <w:rsid w:val="008C259D"/>
    <w:rsid w:val="008C4E1D"/>
    <w:rsid w:val="008C6BD6"/>
    <w:rsid w:val="008D1B52"/>
    <w:rsid w:val="008E2EB7"/>
    <w:rsid w:val="008F16C6"/>
    <w:rsid w:val="008F180C"/>
    <w:rsid w:val="008F2DE3"/>
    <w:rsid w:val="009011C7"/>
    <w:rsid w:val="00905691"/>
    <w:rsid w:val="00914AD0"/>
    <w:rsid w:val="009242DA"/>
    <w:rsid w:val="00927A73"/>
    <w:rsid w:val="00930F6E"/>
    <w:rsid w:val="00937983"/>
    <w:rsid w:val="00944C47"/>
    <w:rsid w:val="00950220"/>
    <w:rsid w:val="009509F8"/>
    <w:rsid w:val="00950CF5"/>
    <w:rsid w:val="00951803"/>
    <w:rsid w:val="00952635"/>
    <w:rsid w:val="0095275A"/>
    <w:rsid w:val="009532DD"/>
    <w:rsid w:val="00955665"/>
    <w:rsid w:val="00961E2C"/>
    <w:rsid w:val="00967D1D"/>
    <w:rsid w:val="009731D2"/>
    <w:rsid w:val="009755B7"/>
    <w:rsid w:val="009820AB"/>
    <w:rsid w:val="009A3DC2"/>
    <w:rsid w:val="009A6D08"/>
    <w:rsid w:val="009B60AA"/>
    <w:rsid w:val="009B68A1"/>
    <w:rsid w:val="009B7E56"/>
    <w:rsid w:val="009D4DB0"/>
    <w:rsid w:val="009E36AC"/>
    <w:rsid w:val="009E49E1"/>
    <w:rsid w:val="009F0896"/>
    <w:rsid w:val="009F16F6"/>
    <w:rsid w:val="009F50CD"/>
    <w:rsid w:val="00A00DBA"/>
    <w:rsid w:val="00A01BFF"/>
    <w:rsid w:val="00A050E0"/>
    <w:rsid w:val="00A10C09"/>
    <w:rsid w:val="00A10D14"/>
    <w:rsid w:val="00A17242"/>
    <w:rsid w:val="00A2368C"/>
    <w:rsid w:val="00A302E9"/>
    <w:rsid w:val="00A33499"/>
    <w:rsid w:val="00A372C9"/>
    <w:rsid w:val="00A423D2"/>
    <w:rsid w:val="00A442D7"/>
    <w:rsid w:val="00A5621C"/>
    <w:rsid w:val="00A6336C"/>
    <w:rsid w:val="00A64EED"/>
    <w:rsid w:val="00A674CC"/>
    <w:rsid w:val="00A71383"/>
    <w:rsid w:val="00A71899"/>
    <w:rsid w:val="00A718FD"/>
    <w:rsid w:val="00A71F9F"/>
    <w:rsid w:val="00A73C7E"/>
    <w:rsid w:val="00A85CBD"/>
    <w:rsid w:val="00A86C2A"/>
    <w:rsid w:val="00A959F8"/>
    <w:rsid w:val="00AA0D97"/>
    <w:rsid w:val="00AA14CB"/>
    <w:rsid w:val="00AA16FF"/>
    <w:rsid w:val="00AA195A"/>
    <w:rsid w:val="00AA4FE6"/>
    <w:rsid w:val="00AA5D34"/>
    <w:rsid w:val="00AA74F1"/>
    <w:rsid w:val="00AA7BAE"/>
    <w:rsid w:val="00AB0945"/>
    <w:rsid w:val="00AC3367"/>
    <w:rsid w:val="00AC4EBC"/>
    <w:rsid w:val="00AC5CD7"/>
    <w:rsid w:val="00AD779B"/>
    <w:rsid w:val="00AE1AF6"/>
    <w:rsid w:val="00AE33A3"/>
    <w:rsid w:val="00AE366D"/>
    <w:rsid w:val="00AE7FCD"/>
    <w:rsid w:val="00AF372E"/>
    <w:rsid w:val="00B02D12"/>
    <w:rsid w:val="00B04241"/>
    <w:rsid w:val="00B133D6"/>
    <w:rsid w:val="00B25E46"/>
    <w:rsid w:val="00B308CE"/>
    <w:rsid w:val="00B31B1A"/>
    <w:rsid w:val="00B336F0"/>
    <w:rsid w:val="00B338E1"/>
    <w:rsid w:val="00B35367"/>
    <w:rsid w:val="00B35970"/>
    <w:rsid w:val="00B45780"/>
    <w:rsid w:val="00B476A1"/>
    <w:rsid w:val="00B47BEF"/>
    <w:rsid w:val="00B53326"/>
    <w:rsid w:val="00B61CBB"/>
    <w:rsid w:val="00B67D8C"/>
    <w:rsid w:val="00B72655"/>
    <w:rsid w:val="00B72FCB"/>
    <w:rsid w:val="00B7569E"/>
    <w:rsid w:val="00B75797"/>
    <w:rsid w:val="00B7715E"/>
    <w:rsid w:val="00B9188B"/>
    <w:rsid w:val="00B926AD"/>
    <w:rsid w:val="00BA0607"/>
    <w:rsid w:val="00BA6993"/>
    <w:rsid w:val="00BB1835"/>
    <w:rsid w:val="00BB6DFB"/>
    <w:rsid w:val="00BC6B37"/>
    <w:rsid w:val="00BC7774"/>
    <w:rsid w:val="00BD590E"/>
    <w:rsid w:val="00BF35A2"/>
    <w:rsid w:val="00BF4805"/>
    <w:rsid w:val="00C024CB"/>
    <w:rsid w:val="00C03100"/>
    <w:rsid w:val="00C03FC3"/>
    <w:rsid w:val="00C11A43"/>
    <w:rsid w:val="00C33FD5"/>
    <w:rsid w:val="00C365C4"/>
    <w:rsid w:val="00C42280"/>
    <w:rsid w:val="00C46BF5"/>
    <w:rsid w:val="00C52395"/>
    <w:rsid w:val="00C53971"/>
    <w:rsid w:val="00C542F0"/>
    <w:rsid w:val="00C560B4"/>
    <w:rsid w:val="00C64371"/>
    <w:rsid w:val="00C64ED7"/>
    <w:rsid w:val="00C65018"/>
    <w:rsid w:val="00C67C5B"/>
    <w:rsid w:val="00C70479"/>
    <w:rsid w:val="00C74475"/>
    <w:rsid w:val="00C91542"/>
    <w:rsid w:val="00C92C34"/>
    <w:rsid w:val="00C970F9"/>
    <w:rsid w:val="00CA0D7E"/>
    <w:rsid w:val="00CA5379"/>
    <w:rsid w:val="00CA5611"/>
    <w:rsid w:val="00CB1FED"/>
    <w:rsid w:val="00CC553B"/>
    <w:rsid w:val="00CC6EE9"/>
    <w:rsid w:val="00CD5A3C"/>
    <w:rsid w:val="00CD6A60"/>
    <w:rsid w:val="00CE1598"/>
    <w:rsid w:val="00CF181F"/>
    <w:rsid w:val="00CF4434"/>
    <w:rsid w:val="00CF4914"/>
    <w:rsid w:val="00CF6511"/>
    <w:rsid w:val="00D03BFE"/>
    <w:rsid w:val="00D05C21"/>
    <w:rsid w:val="00D1410C"/>
    <w:rsid w:val="00D16339"/>
    <w:rsid w:val="00D202F1"/>
    <w:rsid w:val="00D21A17"/>
    <w:rsid w:val="00D23D40"/>
    <w:rsid w:val="00D26794"/>
    <w:rsid w:val="00D321AE"/>
    <w:rsid w:val="00D3425E"/>
    <w:rsid w:val="00D35C5F"/>
    <w:rsid w:val="00D4204C"/>
    <w:rsid w:val="00D54064"/>
    <w:rsid w:val="00D562F3"/>
    <w:rsid w:val="00D563F7"/>
    <w:rsid w:val="00D566AC"/>
    <w:rsid w:val="00D57AF0"/>
    <w:rsid w:val="00D57B5A"/>
    <w:rsid w:val="00D746D7"/>
    <w:rsid w:val="00D7648C"/>
    <w:rsid w:val="00D803F3"/>
    <w:rsid w:val="00D80A86"/>
    <w:rsid w:val="00D819D7"/>
    <w:rsid w:val="00D84533"/>
    <w:rsid w:val="00D852BC"/>
    <w:rsid w:val="00D855A1"/>
    <w:rsid w:val="00D85CA9"/>
    <w:rsid w:val="00D91CED"/>
    <w:rsid w:val="00D96BA1"/>
    <w:rsid w:val="00DB170B"/>
    <w:rsid w:val="00DB1EA1"/>
    <w:rsid w:val="00DB4378"/>
    <w:rsid w:val="00DB43DA"/>
    <w:rsid w:val="00DC1701"/>
    <w:rsid w:val="00DC2313"/>
    <w:rsid w:val="00DC5186"/>
    <w:rsid w:val="00DD1EEE"/>
    <w:rsid w:val="00DE0793"/>
    <w:rsid w:val="00DE6A3E"/>
    <w:rsid w:val="00DE70D4"/>
    <w:rsid w:val="00DE7A44"/>
    <w:rsid w:val="00DE7DA9"/>
    <w:rsid w:val="00DF0209"/>
    <w:rsid w:val="00DF1CA8"/>
    <w:rsid w:val="00DF541A"/>
    <w:rsid w:val="00DF5661"/>
    <w:rsid w:val="00DF5E20"/>
    <w:rsid w:val="00E00D08"/>
    <w:rsid w:val="00E014F9"/>
    <w:rsid w:val="00E01808"/>
    <w:rsid w:val="00E024C6"/>
    <w:rsid w:val="00E024D4"/>
    <w:rsid w:val="00E06019"/>
    <w:rsid w:val="00E15C60"/>
    <w:rsid w:val="00E20180"/>
    <w:rsid w:val="00E21626"/>
    <w:rsid w:val="00E2337C"/>
    <w:rsid w:val="00E26370"/>
    <w:rsid w:val="00E304EF"/>
    <w:rsid w:val="00E3055C"/>
    <w:rsid w:val="00E373C2"/>
    <w:rsid w:val="00E41FFE"/>
    <w:rsid w:val="00E44010"/>
    <w:rsid w:val="00E51251"/>
    <w:rsid w:val="00E52BC5"/>
    <w:rsid w:val="00E5316B"/>
    <w:rsid w:val="00E559E6"/>
    <w:rsid w:val="00E6490C"/>
    <w:rsid w:val="00E654A0"/>
    <w:rsid w:val="00E66B58"/>
    <w:rsid w:val="00E67C41"/>
    <w:rsid w:val="00E721C7"/>
    <w:rsid w:val="00E736F5"/>
    <w:rsid w:val="00E80300"/>
    <w:rsid w:val="00E823CA"/>
    <w:rsid w:val="00E84FFE"/>
    <w:rsid w:val="00E866AD"/>
    <w:rsid w:val="00E92409"/>
    <w:rsid w:val="00E92F09"/>
    <w:rsid w:val="00EA01E6"/>
    <w:rsid w:val="00EA14AD"/>
    <w:rsid w:val="00EA4167"/>
    <w:rsid w:val="00EA50DC"/>
    <w:rsid w:val="00EA7825"/>
    <w:rsid w:val="00EB014D"/>
    <w:rsid w:val="00EB2BFB"/>
    <w:rsid w:val="00EB2FD5"/>
    <w:rsid w:val="00EC15DB"/>
    <w:rsid w:val="00EC7E09"/>
    <w:rsid w:val="00EC7E20"/>
    <w:rsid w:val="00ED02A7"/>
    <w:rsid w:val="00ED5F70"/>
    <w:rsid w:val="00ED7992"/>
    <w:rsid w:val="00ED7AF9"/>
    <w:rsid w:val="00EE6830"/>
    <w:rsid w:val="00EF3C0E"/>
    <w:rsid w:val="00F0041F"/>
    <w:rsid w:val="00F00D11"/>
    <w:rsid w:val="00F04218"/>
    <w:rsid w:val="00F04DAC"/>
    <w:rsid w:val="00F0539F"/>
    <w:rsid w:val="00F0597C"/>
    <w:rsid w:val="00F1001B"/>
    <w:rsid w:val="00F12B30"/>
    <w:rsid w:val="00F15EA3"/>
    <w:rsid w:val="00F16307"/>
    <w:rsid w:val="00F207CD"/>
    <w:rsid w:val="00F212DF"/>
    <w:rsid w:val="00F23B65"/>
    <w:rsid w:val="00F3393B"/>
    <w:rsid w:val="00F3473F"/>
    <w:rsid w:val="00F40951"/>
    <w:rsid w:val="00F433F6"/>
    <w:rsid w:val="00F45D28"/>
    <w:rsid w:val="00F471C7"/>
    <w:rsid w:val="00F47962"/>
    <w:rsid w:val="00F61911"/>
    <w:rsid w:val="00F63D69"/>
    <w:rsid w:val="00F74475"/>
    <w:rsid w:val="00F904ED"/>
    <w:rsid w:val="00F92BE3"/>
    <w:rsid w:val="00FA0F26"/>
    <w:rsid w:val="00FA456F"/>
    <w:rsid w:val="00FB1FD1"/>
    <w:rsid w:val="00FB26E4"/>
    <w:rsid w:val="00FB506E"/>
    <w:rsid w:val="00FC0A75"/>
    <w:rsid w:val="00FC0E14"/>
    <w:rsid w:val="00FC5964"/>
    <w:rsid w:val="00FC61DE"/>
    <w:rsid w:val="00FD0430"/>
    <w:rsid w:val="00FD0642"/>
    <w:rsid w:val="00FD4784"/>
    <w:rsid w:val="00FD560F"/>
    <w:rsid w:val="00FE19F7"/>
    <w:rsid w:val="00FE2139"/>
    <w:rsid w:val="00FE351A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D1627"/>
  <w14:defaultImageDpi w14:val="300"/>
  <w15:docId w15:val="{04D08BF9-D89E-4AFA-8419-9B002A4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A6D08"/>
  </w:style>
  <w:style w:type="character" w:styleId="Komentraatsauce">
    <w:name w:val="annotation reference"/>
    <w:basedOn w:val="Noklusjumarindkopasfonts"/>
    <w:uiPriority w:val="99"/>
    <w:semiHidden/>
    <w:unhideWhenUsed/>
    <w:rsid w:val="000223D9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23D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23D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23D9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23D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23D9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23D9"/>
    <w:rPr>
      <w:rFonts w:ascii="Lucida Grande" w:hAnsi="Lucida Grande" w:cs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769"/>
  </w:style>
  <w:style w:type="paragraph" w:styleId="Kjene">
    <w:name w:val="footer"/>
    <w:basedOn w:val="Parasts"/>
    <w:link w:val="Kj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0769"/>
  </w:style>
  <w:style w:type="character" w:styleId="Hipersaite">
    <w:name w:val="Hyperlink"/>
    <w:basedOn w:val="Noklusjumarindkopasfonts"/>
    <w:uiPriority w:val="99"/>
    <w:unhideWhenUsed/>
    <w:rsid w:val="00CA0D7E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9612B"/>
    <w:pPr>
      <w:ind w:left="720"/>
      <w:contextualSpacing/>
    </w:pPr>
  </w:style>
  <w:style w:type="paragraph" w:customStyle="1" w:styleId="Krsainssarakstsizclums11">
    <w:name w:val="Krāsains saraksts — izcēlums 11"/>
    <w:basedOn w:val="Parasts"/>
    <w:uiPriority w:val="34"/>
    <w:qFormat/>
    <w:rsid w:val="00372A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4BDE31A30CE48ABAD14D4813F59FA" ma:contentTypeVersion="7" ma:contentTypeDescription="Create a new document." ma:contentTypeScope="" ma:versionID="58c80e189e5a8353516ba742df4022b3">
  <xsd:schema xmlns:xsd="http://www.w3.org/2001/XMLSchema" xmlns:xs="http://www.w3.org/2001/XMLSchema" xmlns:p="http://schemas.microsoft.com/office/2006/metadata/properties" xmlns:ns3="3d11df27-9fe0-4de3-9835-ef42e78627f0" xmlns:ns4="f03d074e-7371-420c-9dd1-ece04b15573d" targetNamespace="http://schemas.microsoft.com/office/2006/metadata/properties" ma:root="true" ma:fieldsID="c9a685c1b5910589c2d408e2dc870bb9" ns3:_="" ns4:_="">
    <xsd:import namespace="3d11df27-9fe0-4de3-9835-ef42e78627f0"/>
    <xsd:import namespace="f03d074e-7371-420c-9dd1-ece04b155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df27-9fe0-4de3-9835-ef42e7862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074e-7371-420c-9dd1-ece04b15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F2EA-A523-45A3-9909-BCD5CA287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5DB04-6B76-4B76-B5A2-5781E80D7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FDCB6-2054-4311-9E50-0FFA571F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df27-9fe0-4de3-9835-ef42e78627f0"/>
    <ds:schemaRef ds:uri="f03d074e-7371-420c-9dd1-ece04b15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AEA7B-0472-4C3A-B786-80D0A6C2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Krimināllikumā</vt:lpstr>
    </vt:vector>
  </TitlesOfParts>
  <Company>Tieslietu ministrija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Krimināllikumā</dc:title>
  <dc:subject>Likumprojekts</dc:subject>
  <dc:creator>Uldis Zemzars</dc:creator>
  <cp:keywords/>
  <dc:description>Uldis.Zemzars@tm.gov.lv; 67036943</dc:description>
  <cp:lastModifiedBy>user</cp:lastModifiedBy>
  <cp:revision>2</cp:revision>
  <cp:lastPrinted>2017-02-07T08:20:00Z</cp:lastPrinted>
  <dcterms:created xsi:type="dcterms:W3CDTF">2020-12-07T08:25:00Z</dcterms:created>
  <dcterms:modified xsi:type="dcterms:W3CDTF">2020-12-07T08:25:00Z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0x010100DA24BDE31A30CE48ABAD14D4813F59FA</vt:lpwstr>
  </property>
</Properties>
</file>